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/>
    <w:bookmarkEnd w:id="0"/>
    <w:p w:rsidR="008B0837" w:rsidP="00CD049E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 w:rsidR="00BA4D36">
        <w:t>Lagar och förordningar Asyl-flykting</w:t>
      </w:r>
      <w:r>
        <w:fldChar w:fldCharType="end"/>
      </w:r>
    </w:p>
    <w:p w:rsidR="008F77B2" w:rsidRPr="00D37831" w:rsidP="008F77B2">
      <w:pPr>
        <w:pStyle w:val="Brdtext-RJH"/>
        <w:rPr>
          <w:lang w:val="sv-SE"/>
        </w:rPr>
      </w:pPr>
    </w:p>
    <w:p w:rsidR="008F77B2" w:rsidRPr="00D37831" w:rsidP="008F77B2">
      <w:pPr>
        <w:pStyle w:val="Brdtext-RJH"/>
        <w:rPr>
          <w:lang w:val="sv-SE"/>
        </w:rPr>
      </w:pPr>
      <w:hyperlink r:id="rId5" w:history="1">
        <w:r w:rsidRPr="00D37831">
          <w:rPr>
            <w:rStyle w:val="Hyperlink"/>
            <w:lang w:val="sv-SE"/>
          </w:rPr>
          <w:t>https://www.migrationsverket.se/Andra-aktorer/Landsting/Lagar-och-forordningar.html</w:t>
        </w:r>
      </w:hyperlink>
    </w:p>
    <w:p w:rsidR="008F77B2" w:rsidRPr="00D37831" w:rsidP="008F77B2">
      <w:pPr>
        <w:pStyle w:val="Brdtext-RJH"/>
        <w:rPr>
          <w:lang w:val="sv-SE"/>
        </w:rPr>
      </w:pPr>
    </w:p>
    <w:p w:rsidR="008F77B2" w:rsidRPr="00D37831" w:rsidP="008F77B2">
      <w:pPr>
        <w:pStyle w:val="Brdtext-RJH"/>
        <w:rPr>
          <w:b/>
          <w:lang w:val="sv-SE"/>
        </w:rPr>
      </w:pPr>
      <w:r w:rsidRPr="00D37831">
        <w:rPr>
          <w:b/>
        </w:rPr>
        <w:t>Lag (1994:137) om mottagande av asylsökande m.fl.</w:t>
      </w:r>
    </w:p>
    <w:p w:rsidR="008F77B2" w:rsidRPr="00D37831" w:rsidP="008F77B2">
      <w:pPr>
        <w:rPr>
          <w:rFonts w:ascii="Georgia" w:hAnsi="Georgia"/>
          <w:szCs w:val="20"/>
        </w:rPr>
      </w:pPr>
      <w:hyperlink r:id="rId6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http://www.riksdagen.se/sv/dokument-lagar/dokument/svensk-forfattningssamling/lag-1994137-om-mottagande-av-asylsokande-mfl_sfs-1994-137</w:t>
        </w:r>
      </w:hyperlink>
    </w:p>
    <w:p w:rsidR="008F77B2" w:rsidRPr="00D37831" w:rsidP="008F77B2">
      <w:pPr>
        <w:rPr>
          <w:rFonts w:ascii="Georgia" w:hAnsi="Georgia"/>
          <w:b/>
          <w:szCs w:val="20"/>
        </w:rPr>
      </w:pPr>
    </w:p>
    <w:p w:rsidR="008F77B2" w:rsidRPr="00D37831" w:rsidP="008F77B2">
      <w:pPr>
        <w:rPr>
          <w:rFonts w:ascii="Georgia" w:hAnsi="Georgia"/>
          <w:b/>
        </w:rPr>
      </w:pPr>
      <w:r w:rsidRPr="00D37831">
        <w:rPr>
          <w:rFonts w:ascii="Georgia" w:hAnsi="Georgia"/>
          <w:b/>
        </w:rPr>
        <w:t xml:space="preserve">Lag (2008:344) om hälso- och sjukvård åt asylsökande m.fl. </w:t>
      </w:r>
    </w:p>
    <w:p w:rsidR="008F77B2" w:rsidRPr="00D37831" w:rsidP="008F77B2">
      <w:pPr>
        <w:rPr>
          <w:rFonts w:ascii="Georgia" w:hAnsi="Georgia"/>
          <w:szCs w:val="20"/>
        </w:rPr>
      </w:pPr>
      <w:hyperlink r:id="rId7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http://www.riksdagen.se/sv/dokument-lagar/dokument/svensk-forfattningssamling/lag-2008344-om-halso--och-sjukvard-at_sfs-2008-344</w:t>
        </w:r>
      </w:hyperlink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b/>
        </w:rPr>
      </w:pPr>
      <w:r w:rsidRPr="00D37831">
        <w:rPr>
          <w:rFonts w:ascii="Georgia" w:hAnsi="Georgia"/>
          <w:b/>
        </w:rPr>
        <w:t>Förordning (1996:1357) om statlig ersättning för hälso- och sjukvård till asylsökande</w:t>
      </w:r>
    </w:p>
    <w:p w:rsidR="008F77B2" w:rsidRPr="00D37831" w:rsidP="008F77B2">
      <w:pPr>
        <w:rPr>
          <w:rFonts w:ascii="Georgia" w:hAnsi="Georgia"/>
          <w:szCs w:val="20"/>
        </w:rPr>
      </w:pPr>
      <w:hyperlink r:id="rId8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http://www.riksdagen.se/sv/dokument-lagar/dokument/svensk-forfattningssamling/forordning-19961357-om-statlig-ersattning-for_sfs-1996-1357</w:t>
        </w:r>
      </w:hyperlink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b/>
        </w:rPr>
      </w:pPr>
      <w:r w:rsidRPr="00D37831">
        <w:rPr>
          <w:rFonts w:ascii="Georgia" w:hAnsi="Georgia"/>
          <w:b/>
        </w:rPr>
        <w:t>Förordning (1994:362) om vårdavgifter m.m. för vissa utlänningar</w:t>
      </w:r>
    </w:p>
    <w:p w:rsidR="008F77B2" w:rsidRPr="00D37831" w:rsidP="008F77B2">
      <w:pPr>
        <w:rPr>
          <w:rFonts w:ascii="Georgia" w:hAnsi="Georgia"/>
          <w:szCs w:val="20"/>
        </w:rPr>
      </w:pPr>
      <w:hyperlink r:id="rId9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http://www.riksdagen.se/sv/dokument-lagar/dokument/svensk-forfattningssamling/forordning-1994362-om-vardavgifter-mm-for_sfs-1994-362</w:t>
        </w:r>
      </w:hyperlink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b/>
        </w:rPr>
      </w:pPr>
      <w:r w:rsidRPr="00D37831">
        <w:rPr>
          <w:rFonts w:ascii="Georgia" w:hAnsi="Georgia"/>
          <w:b/>
        </w:rPr>
        <w:t>Förordning (2002:1118) om statlig ersättning för asylsökande m.fl</w:t>
      </w:r>
    </w:p>
    <w:p w:rsidR="008F77B2" w:rsidRPr="00D37831" w:rsidP="008F77B2">
      <w:pPr>
        <w:rPr>
          <w:rFonts w:ascii="Georgia" w:hAnsi="Georgia"/>
          <w:szCs w:val="20"/>
        </w:rPr>
      </w:pPr>
      <w:hyperlink r:id="rId10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http://www.riksdagen.se/sv/dokument-lagar/dokument/svensk-forfattningssamling/forordning-20021118-om-statlig-ersattning-for_sfs-2002-1118</w:t>
        </w:r>
      </w:hyperlink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b/>
        </w:rPr>
      </w:pPr>
      <w:r w:rsidRPr="00D37831">
        <w:rPr>
          <w:rFonts w:ascii="Georgia" w:hAnsi="Georgia"/>
          <w:b/>
        </w:rPr>
        <w:t>Förordning (1990:927) om statlig ersättning för flyktingmottagande m.m.</w:t>
      </w:r>
    </w:p>
    <w:p w:rsidR="008F77B2" w:rsidRPr="00D37831" w:rsidP="008F77B2">
      <w:pPr>
        <w:rPr>
          <w:rFonts w:ascii="Georgia" w:hAnsi="Georgia"/>
          <w:szCs w:val="20"/>
        </w:rPr>
      </w:pPr>
      <w:hyperlink r:id="rId11" w:history="1">
        <w:r w:rsidRPr="00D37831">
          <w:rPr>
            <w:rStyle w:val="Hyperlink"/>
            <w:rFonts w:ascii="Georgia" w:hAnsi="Georgia"/>
            <w:szCs w:val="20"/>
          </w:rPr>
          <w:t>http://www.riksdagen.se/sv/dokument-lagar/dokument/svensk-forfattningssamling/forordning-1990927-om-statlig-ersattning-for_sfs-1990-927</w:t>
        </w:r>
      </w:hyperlink>
    </w:p>
    <w:p w:rsidR="008F77B2" w:rsidRPr="00D37831" w:rsidP="008F77B2">
      <w:pPr>
        <w:rPr>
          <w:rFonts w:ascii="Georgia" w:hAnsi="Georgia"/>
          <w:szCs w:val="20"/>
        </w:rPr>
      </w:pPr>
    </w:p>
    <w:p w:rsidR="008F77B2" w:rsidRPr="00D37831" w:rsidP="008F77B2">
      <w:pPr>
        <w:rPr>
          <w:rFonts w:ascii="Georgia" w:hAnsi="Georgia"/>
          <w:b/>
          <w:szCs w:val="20"/>
        </w:rPr>
      </w:pPr>
      <w:r w:rsidRPr="00D37831">
        <w:rPr>
          <w:rFonts w:ascii="Georgia" w:hAnsi="Georgia"/>
          <w:b/>
          <w:szCs w:val="20"/>
        </w:rPr>
        <w:t>Utlänningslag</w:t>
      </w:r>
    </w:p>
    <w:p w:rsidR="008F77B2" w:rsidRPr="00D37831" w:rsidP="008F77B2">
      <w:pPr>
        <w:rPr>
          <w:rFonts w:ascii="Georgia" w:hAnsi="Georgia"/>
          <w:szCs w:val="20"/>
        </w:rPr>
      </w:pPr>
      <w:hyperlink r:id="rId12" w:history="1">
        <w:r w:rsidRPr="00D37831">
          <w:rPr>
            <w:rStyle w:val="Hyperlink"/>
            <w:rFonts w:ascii="Georgia" w:hAnsi="Georgia"/>
            <w:szCs w:val="20"/>
          </w:rPr>
          <w:t>http://www.notisum.se/rnp/sls/lag/20050716.htm</w:t>
        </w:r>
      </w:hyperlink>
    </w:p>
    <w:p w:rsidR="008B0837" w:rsidP="006F0086">
      <w:pPr>
        <w:pStyle w:val="Sidhuvud7vnster"/>
      </w:pPr>
    </w:p>
    <w:sectPr w:rsidSect="001C7A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252"/>
      <w:gridCol w:w="4252"/>
    </w:tblGrid>
    <w:tr w:rsidTr="00BA73A7">
      <w:tblPrEx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c>
        <w:tcPr>
          <w:tcW w:w="4252" w:type="dxa"/>
          <w:tcMar>
            <w:left w:w="0" w:type="dxa"/>
            <w:right w:w="0" w:type="dxa"/>
          </w:tcMar>
        </w:tcPr>
        <w:p w:rsidR="004F436C" w:rsidRPr="009801A7" w:rsidP="008F312E">
          <w:pPr>
            <w:pStyle w:val="Footer"/>
            <w:rPr>
              <w:sz w:val="14"/>
              <w:szCs w:val="14"/>
            </w:rPr>
          </w:pPr>
        </w:p>
      </w:tc>
      <w:tc>
        <w:tcPr>
          <w:tcW w:w="4252" w:type="dxa"/>
          <w:tcMar>
            <w:left w:w="0" w:type="dxa"/>
            <w:right w:w="0" w:type="dxa"/>
          </w:tcMar>
        </w:tcPr>
        <w:p w:rsidR="004F436C" w:rsidP="009801A7">
          <w:pPr>
            <w:pStyle w:val="Footer"/>
            <w:jc w:val="right"/>
            <w:rPr>
              <w:sz w:val="14"/>
              <w:szCs w:val="14"/>
            </w:rPr>
          </w:pPr>
        </w:p>
        <w:p w:rsidR="004F436C" w:rsidRPr="009801A7" w:rsidP="009801A7">
          <w:pPr>
            <w:pStyle w:val="Footer"/>
            <w:jc w:val="right"/>
            <w:rPr>
              <w:sz w:val="14"/>
              <w:szCs w:val="14"/>
            </w:rPr>
          </w:pPr>
        </w:p>
      </w:tc>
    </w:tr>
    <w:tr w:rsidTr="00BA73A7">
      <w:tblPrEx>
        <w:tblW w:w="0" w:type="auto"/>
        <w:tblLook w:val="04A0"/>
      </w:tblPrEx>
      <w:tc>
        <w:tcPr>
          <w:tcW w:w="8504" w:type="dxa"/>
          <w:gridSpan w:val="2"/>
          <w:tcMar>
            <w:left w:w="0" w:type="dxa"/>
            <w:right w:w="0" w:type="dxa"/>
          </w:tcMar>
        </w:tcPr>
        <w:p w:rsidR="004F436C" w:rsidRPr="009801A7" w:rsidP="009801A7">
          <w:pPr>
            <w:pStyle w:val="Footer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 w:rsidR="006F0086">
            <w:rPr>
              <w:sz w:val="12"/>
              <w:szCs w:val="12"/>
            </w:rPr>
            <w:t>.</w:t>
          </w:r>
        </w:p>
      </w:tc>
    </w:tr>
  </w:tbl>
  <w:p w:rsidR="004F436C" w:rsidP="00965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3F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36"/>
      <w:gridCol w:w="4400"/>
      <w:gridCol w:w="1270"/>
    </w:tblGrid>
    <w:tr w:rsidTr="00DD2DCE">
      <w:tblPrEx>
        <w:tblW w:w="10206" w:type="dxa"/>
        <w:tblInd w:w="-8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Ex>
      <w:trPr>
        <w:trHeight w:val="284"/>
      </w:trPr>
      <w:tc>
        <w:tcPr>
          <w:tcW w:w="4536" w:type="dxa"/>
          <w:vMerge w:val="restart"/>
          <w:tcMar>
            <w:left w:w="0" w:type="dxa"/>
            <w:right w:w="0" w:type="dxa"/>
          </w:tcMar>
        </w:tcPr>
        <w:p w:rsidR="00DD2DCE" w:rsidP="00965EE0">
          <w:pPr>
            <w:pStyle w:val="Head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1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JH Logga beskuren transparent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  <w:tcMar>
            <w:left w:w="0" w:type="dxa"/>
            <w:right w:w="0" w:type="dxa"/>
          </w:tcMar>
        </w:tcPr>
        <w:p w:rsidR="00DD2DCE" w:rsidRPr="00BB78A1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E6112A" w:rsidP="00965EE0">
          <w:pPr>
            <w:pStyle w:val="Header"/>
          </w:pPr>
        </w:p>
      </w:tc>
    </w:tr>
    <w:tr w:rsidTr="00DD2DCE">
      <w:tblPrEx>
        <w:tblW w:w="10206" w:type="dxa"/>
        <w:tblInd w:w="-851" w:type="dxa"/>
        <w:tblLook w:val="04A0"/>
      </w:tblPrEx>
      <w:trPr>
        <w:trHeight w:val="542"/>
      </w:trPr>
      <w:tc>
        <w:tcPr>
          <w:tcW w:w="4536" w:type="dxa"/>
          <w:vMerge/>
          <w:tcMar>
            <w:left w:w="0" w:type="dxa"/>
            <w:right w:w="0" w:type="dxa"/>
          </w:tcMar>
        </w:tcPr>
        <w:p w:rsidR="00DD2DCE" w:rsidP="00DD2DCE">
          <w:pPr>
            <w:pStyle w:val="Header"/>
            <w:jc w:val="center"/>
          </w:pPr>
        </w:p>
      </w:tc>
      <w:tc>
        <w:tcPr>
          <w:tcW w:w="4400" w:type="dxa"/>
          <w:vMerge w:val="restart"/>
          <w:tcMar>
            <w:left w:w="0" w:type="dxa"/>
            <w:right w:w="0" w:type="dxa"/>
          </w:tcMar>
        </w:tcPr>
        <w:p w:rsidR="00DD2DCE" w:rsidRPr="00FC5609" w:rsidP="00FC5609">
          <w:pPr>
            <w:pStyle w:val="Sidhuvud7vnster"/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 w:rsidR="00BA4D36">
            <w:t>FÖRTECKNING</w:t>
          </w:r>
          <w:r>
            <w:fldChar w:fldCharType="end"/>
          </w:r>
        </w:p>
        <w:p w:rsidR="00DD2DCE" w:rsidP="00FC5609">
          <w:pPr>
            <w:pStyle w:val="Sidhuvud7vnster"/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 w:rsidR="00BA4D36">
            <w:t>Lagar och förordningar Asyl-flykting</w:t>
          </w:r>
          <w:r>
            <w:fldChar w:fldCharType="end"/>
          </w:r>
        </w:p>
        <w:p w:rsidR="00DD2DCE" w:rsidRPr="008F312E" w:rsidP="00FC5609">
          <w:pPr>
            <w:pStyle w:val="Sidhuvud7vnster"/>
          </w:pPr>
          <w:r>
            <w:fldChar w:fldCharType="begin"/>
          </w:r>
          <w:r>
            <w:instrText xml:space="preserve"> DOCPROPERTY C_ValidFrom \* MERGEFORMAT  </w:instrText>
          </w:r>
          <w:r w:rsidR="00BA4D36">
            <w:fldChar w:fldCharType="separate"/>
          </w:r>
          <w:r w:rsidR="00BA4D36">
            <w:t>2017-12-19</w:t>
          </w:r>
          <w:r>
            <w:fldChar w:fldCharType="end"/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:rsidR="00DD2DCE" w:rsidRPr="009801A7" w:rsidP="00CC290D">
          <w:pPr>
            <w:pStyle w:val="Sidhuvud9hg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A4D36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1</w:t>
          </w:r>
          <w:r>
            <w:rPr>
              <w:noProof/>
            </w:rPr>
            <w:fldChar w:fldCharType="end"/>
          </w:r>
          <w:r>
            <w:t>(</w:t>
          </w:r>
          <w:r w:rsidR="00F578A3">
            <w:fldChar w:fldCharType="begin"/>
          </w:r>
          <w:r w:rsidR="00F578A3">
            <w:instrText xml:space="preserve"> NUMPAGES  \* Arabic  \* MERGEFORMAT </w:instrText>
          </w:r>
          <w:r w:rsidR="00F578A3">
            <w:fldChar w:fldCharType="separate"/>
          </w:r>
          <w:r w:rsidR="00BA4D36">
            <w:rPr>
              <w:rFonts w:ascii="Verdana" w:eastAsia="Times New Roman" w:hAnsi="Verdana"/>
              <w:noProof/>
              <w:sz w:val="18"/>
              <w:szCs w:val="22"/>
              <w:lang w:val="sv-SE" w:eastAsia="en-US" w:bidi="ar-SA"/>
            </w:rPr>
            <w:t>1</w:t>
          </w:r>
          <w:r w:rsidR="00F578A3">
            <w:rPr>
              <w:noProof/>
            </w:rPr>
            <w:fldChar w:fldCharType="end"/>
          </w:r>
          <w:r>
            <w:t>)</w:t>
          </w:r>
        </w:p>
        <w:p w:rsidR="00DD2DCE" w:rsidRPr="00E6112A" w:rsidP="00FC5609">
          <w:pPr>
            <w:pStyle w:val="Sidhuvud7hger"/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 w:rsidR="00BA4D36">
            <w:t>41969-1</w:t>
          </w:r>
          <w:r>
            <w:fldChar w:fldCharType="end"/>
          </w:r>
        </w:p>
      </w:tc>
    </w:tr>
    <w:tr w:rsidTr="00DD2DCE">
      <w:tblPrEx>
        <w:tblW w:w="10206" w:type="dxa"/>
        <w:tblInd w:w="-851" w:type="dxa"/>
        <w:tblLook w:val="04A0"/>
      </w:tblPrEx>
      <w:tc>
        <w:tcPr>
          <w:tcW w:w="4536" w:type="dxa"/>
          <w:tcMar>
            <w:left w:w="0" w:type="dxa"/>
            <w:right w:w="0" w:type="dxa"/>
          </w:tcMar>
        </w:tcPr>
        <w:p w:rsidR="00FC5609" w:rsidRPr="00CC290D" w:rsidP="00CC290D">
          <w:pPr>
            <w:pStyle w:val="Sidhuvud9"/>
          </w:pPr>
          <w:r>
            <w:fldChar w:fldCharType="begin"/>
          </w:r>
          <w:r>
            <w:instrText xml:space="preserve"> DOCPROPERTY C_WorkUnit \* MERGEFORMAT  </w:instrText>
          </w:r>
          <w:r>
            <w:fldChar w:fldCharType="separate"/>
          </w:r>
          <w:r w:rsidR="00BA4D36">
            <w:t>Hälso- och sjukvårdspolitiska avdelningen</w:t>
          </w:r>
          <w:r>
            <w:fldChar w:fldCharType="end"/>
          </w:r>
        </w:p>
        <w:p w:rsidR="00FC5609" w:rsidRPr="00A67961" w:rsidP="00F86C3D">
          <w:pPr>
            <w:pStyle w:val="Sidhuvud9"/>
          </w:pPr>
          <w:r>
            <w:fldChar w:fldCharType="begin"/>
          </w:r>
          <w:r>
            <w:instrText xml:space="preserve"> DOCPROPERTY C_Owner \* MERGEFORMAT  </w:instrText>
          </w:r>
          <w:r>
            <w:fldChar w:fldCharType="separate"/>
          </w:r>
          <w:r w:rsidR="00BA4D36">
            <w:t>Carl Persson</w:t>
          </w:r>
          <w:r>
            <w:fldChar w:fldCharType="end"/>
          </w:r>
          <w:r w:rsidRPr="00A67961">
            <w:t xml:space="preserve"> </w:t>
          </w:r>
        </w:p>
      </w:tc>
      <w:tc>
        <w:tcPr>
          <w:tcW w:w="4400" w:type="dxa"/>
          <w:vMerge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FC5609" w:rsidRPr="00E6112A" w:rsidP="00965EE0">
          <w:pPr>
            <w:pStyle w:val="Header"/>
          </w:pPr>
        </w:p>
      </w:tc>
    </w:tr>
  </w:tbl>
  <w:p w:rsidR="004F436C" w:rsidP="0096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CC3683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revisionView w:comments="1" w:formatting="0" w:inkAnnotations="1" w:insDel="1" w:markup="1"/>
  <w:trackRevisions/>
  <w:documentProtection w:edit="readOnly" w:enforcement="1" w:cryptProviderType="rsaAES" w:cryptAlgorithmClass="hash" w:cryptAlgorithmType="typeAny" w:cryptAlgorithmSid="14" w:cryptSpinCount="50000" w:hash="PcoTAHrBg+C6dqU62dMxnq30ko0blWOvRVRXXu9kUn8bRq0NY1zIo4NRUolliwWyMeX6fo6/ett+&#10;NKa5voLlgQ==&#10;" w:salt="KcFEb5ucut0avu5YCkYKTA==&#10;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FD"/>
    <w:rsid w:val="00003C29"/>
    <w:rsid w:val="0002743C"/>
    <w:rsid w:val="00031DBC"/>
    <w:rsid w:val="00086AD2"/>
    <w:rsid w:val="000A7D7A"/>
    <w:rsid w:val="000D0198"/>
    <w:rsid w:val="001076CC"/>
    <w:rsid w:val="001824BC"/>
    <w:rsid w:val="00185891"/>
    <w:rsid w:val="001C7AE1"/>
    <w:rsid w:val="001C7F9D"/>
    <w:rsid w:val="001F0E1D"/>
    <w:rsid w:val="00222AC4"/>
    <w:rsid w:val="002238A5"/>
    <w:rsid w:val="00265648"/>
    <w:rsid w:val="0027199A"/>
    <w:rsid w:val="00285039"/>
    <w:rsid w:val="00307699"/>
    <w:rsid w:val="003079E2"/>
    <w:rsid w:val="003D4FA1"/>
    <w:rsid w:val="00483BA9"/>
    <w:rsid w:val="00484F08"/>
    <w:rsid w:val="004B3FE8"/>
    <w:rsid w:val="004F436C"/>
    <w:rsid w:val="00506065"/>
    <w:rsid w:val="0054445C"/>
    <w:rsid w:val="00566FD8"/>
    <w:rsid w:val="005A57B5"/>
    <w:rsid w:val="005C764D"/>
    <w:rsid w:val="006B4FF7"/>
    <w:rsid w:val="006D112D"/>
    <w:rsid w:val="006D1DA5"/>
    <w:rsid w:val="006E2EDC"/>
    <w:rsid w:val="006F0086"/>
    <w:rsid w:val="006F4B95"/>
    <w:rsid w:val="0074677B"/>
    <w:rsid w:val="00753011"/>
    <w:rsid w:val="00753579"/>
    <w:rsid w:val="0076022C"/>
    <w:rsid w:val="00773F8A"/>
    <w:rsid w:val="007953B4"/>
    <w:rsid w:val="007F24FE"/>
    <w:rsid w:val="008454AD"/>
    <w:rsid w:val="008963F0"/>
    <w:rsid w:val="008B0837"/>
    <w:rsid w:val="008E41A7"/>
    <w:rsid w:val="008F312E"/>
    <w:rsid w:val="008F3F38"/>
    <w:rsid w:val="008F77B2"/>
    <w:rsid w:val="00902233"/>
    <w:rsid w:val="009356A6"/>
    <w:rsid w:val="00965EE0"/>
    <w:rsid w:val="009664D9"/>
    <w:rsid w:val="009801A7"/>
    <w:rsid w:val="00993CD5"/>
    <w:rsid w:val="00994082"/>
    <w:rsid w:val="009E0940"/>
    <w:rsid w:val="009E7AC6"/>
    <w:rsid w:val="00A100BA"/>
    <w:rsid w:val="00A100DD"/>
    <w:rsid w:val="00A310B2"/>
    <w:rsid w:val="00A63682"/>
    <w:rsid w:val="00A67961"/>
    <w:rsid w:val="00A96BE7"/>
    <w:rsid w:val="00AA278E"/>
    <w:rsid w:val="00AE4F6B"/>
    <w:rsid w:val="00AE6867"/>
    <w:rsid w:val="00B160B4"/>
    <w:rsid w:val="00B56427"/>
    <w:rsid w:val="00B632CF"/>
    <w:rsid w:val="00B77555"/>
    <w:rsid w:val="00B9127C"/>
    <w:rsid w:val="00BA21EB"/>
    <w:rsid w:val="00BA4D36"/>
    <w:rsid w:val="00BA4E62"/>
    <w:rsid w:val="00BA73A7"/>
    <w:rsid w:val="00BB78A1"/>
    <w:rsid w:val="00BC3D17"/>
    <w:rsid w:val="00BE290C"/>
    <w:rsid w:val="00BE4E45"/>
    <w:rsid w:val="00C24F7F"/>
    <w:rsid w:val="00C34E2D"/>
    <w:rsid w:val="00C36738"/>
    <w:rsid w:val="00C72616"/>
    <w:rsid w:val="00CB63FD"/>
    <w:rsid w:val="00CC290D"/>
    <w:rsid w:val="00CD049E"/>
    <w:rsid w:val="00CD251D"/>
    <w:rsid w:val="00CE4F52"/>
    <w:rsid w:val="00CF211A"/>
    <w:rsid w:val="00D25D26"/>
    <w:rsid w:val="00D37831"/>
    <w:rsid w:val="00DA4137"/>
    <w:rsid w:val="00DA60F9"/>
    <w:rsid w:val="00DC793A"/>
    <w:rsid w:val="00DD2DCE"/>
    <w:rsid w:val="00E000D2"/>
    <w:rsid w:val="00E33C1F"/>
    <w:rsid w:val="00E6112A"/>
    <w:rsid w:val="00E61927"/>
    <w:rsid w:val="00EE672B"/>
    <w:rsid w:val="00F27D47"/>
    <w:rsid w:val="00F578A3"/>
    <w:rsid w:val="00F735F4"/>
    <w:rsid w:val="00F80A9F"/>
    <w:rsid w:val="00F86C3D"/>
    <w:rsid w:val="00F87784"/>
    <w:rsid w:val="00FB406D"/>
    <w:rsid w:val="00FB4A3C"/>
    <w:rsid w:val="00FC0C98"/>
    <w:rsid w:val="00FC5609"/>
    <w:rsid w:val="00FD0D6A"/>
    <w:rsid w:val="00FF0CB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4A82FF-BFDB-4C35-AB72-48E9164E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hAnsi="Garamond" w:eastAsiaTheme="minorHAnsi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6F0086"/>
    <w:pPr>
      <w:spacing w:after="100" w:line="260" w:lineRule="atLeast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Rubrik1Char"/>
    <w:uiPriority w:val="99"/>
    <w:qFormat/>
    <w:rsid w:val="00AE6867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Rubrik2Char"/>
    <w:uiPriority w:val="99"/>
    <w:qFormat/>
    <w:rsid w:val="00484F08"/>
    <w:pPr>
      <w:keepNext/>
      <w:keepLines/>
      <w:numPr>
        <w:ilvl w:val="1"/>
        <w:numId w:val="1"/>
      </w:numPr>
      <w:spacing w:before="2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Rubrik3Char"/>
    <w:uiPriority w:val="99"/>
    <w:qFormat/>
    <w:rsid w:val="00484F08"/>
    <w:pPr>
      <w:keepNext/>
      <w:keepLines/>
      <w:numPr>
        <w:ilvl w:val="2"/>
        <w:numId w:val="1"/>
      </w:numPr>
      <w:spacing w:before="2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Rubrik4Char"/>
    <w:uiPriority w:val="99"/>
    <w:qFormat/>
    <w:rsid w:val="00484F08"/>
    <w:pPr>
      <w:keepNext/>
      <w:keepLines/>
      <w:numPr>
        <w:ilvl w:val="3"/>
        <w:numId w:val="1"/>
      </w:numPr>
      <w:spacing w:before="26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locked/>
    <w:rsid w:val="008B08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locked/>
    <w:rsid w:val="008B08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locked/>
    <w:rsid w:val="008B08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locked/>
    <w:rsid w:val="008B08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locked/>
    <w:rsid w:val="008B08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DefaultParagraphFont"/>
    <w:link w:val="Heading1"/>
    <w:uiPriority w:val="99"/>
    <w:rsid w:val="00AE6867"/>
    <w:rPr>
      <w:rFonts w:ascii="Verdana" w:hAnsi="Verdana" w:eastAsiaTheme="majorEastAsia" w:cstheme="majorBidi"/>
      <w:b/>
      <w:bCs/>
      <w:sz w:val="32"/>
      <w:szCs w:val="28"/>
    </w:rPr>
  </w:style>
  <w:style w:type="character" w:customStyle="1" w:styleId="Rubrik2Char">
    <w:name w:val="Rubrik 2 Char"/>
    <w:basedOn w:val="DefaultParagraphFont"/>
    <w:link w:val="Heading2"/>
    <w:uiPriority w:val="99"/>
    <w:rsid w:val="00484F08"/>
    <w:rPr>
      <w:rFonts w:ascii="Verdana" w:hAnsi="Verdana"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DefaultParagraphFont"/>
    <w:link w:val="Heading3"/>
    <w:uiPriority w:val="99"/>
    <w:rsid w:val="00484F08"/>
    <w:rPr>
      <w:rFonts w:ascii="Verdana" w:hAnsi="Verdana" w:eastAsiaTheme="majorEastAsia" w:cstheme="majorBidi"/>
      <w:b/>
      <w:bCs/>
      <w:sz w:val="24"/>
    </w:rPr>
  </w:style>
  <w:style w:type="character" w:customStyle="1" w:styleId="Rubrik4Char">
    <w:name w:val="Rubrik 4 Char"/>
    <w:basedOn w:val="DefaultParagraphFont"/>
    <w:link w:val="Heading4"/>
    <w:uiPriority w:val="99"/>
    <w:rsid w:val="00484F08"/>
    <w:rPr>
      <w:rFonts w:ascii="Verdana" w:eastAsia="Times New Roman" w:hAnsi="Verdana"/>
      <w:b/>
      <w:bCs/>
      <w:iCs/>
      <w:sz w:val="20"/>
    </w:rPr>
  </w:style>
  <w:style w:type="paragraph" w:styleId="Footer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356A6"/>
    <w:rPr>
      <w:rFonts w:eastAsia="Times New Roman"/>
      <w:sz w:val="24"/>
    </w:rPr>
  </w:style>
  <w:style w:type="paragraph" w:styleId="Balloon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753011"/>
    <w:rPr>
      <w:b/>
      <w:sz w:val="40"/>
    </w:rPr>
  </w:style>
  <w:style w:type="paragraph" w:styleId="Header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semiHidden/>
    <w:rsid w:val="00965EE0"/>
    <w:rPr>
      <w:rFonts w:ascii="Verdana" w:hAnsi="Verdana"/>
      <w:sz w:val="20"/>
    </w:rPr>
  </w:style>
  <w:style w:type="paragraph" w:customStyle="1" w:styleId="Sidhuvud9">
    <w:name w:val="Sidhuvud 9"/>
    <w:basedOn w:val="Header"/>
    <w:rsid w:val="006F0086"/>
    <w:pPr>
      <w:spacing w:line="230" w:lineRule="atLeast"/>
      <w:contextualSpacing/>
    </w:pPr>
    <w:rPr>
      <w:rFonts w:eastAsia="Times New Roman"/>
      <w:sz w:val="18"/>
      <w:szCs w:val="18"/>
    </w:rPr>
  </w:style>
  <w:style w:type="paragraph" w:customStyle="1" w:styleId="Sidhuvud7vnster">
    <w:name w:val="Sidhuvud 7 vänster"/>
    <w:basedOn w:val="Header"/>
    <w:rsid w:val="006F0086"/>
    <w:pPr>
      <w:spacing w:line="230" w:lineRule="atLeast"/>
      <w:contextualSpacing/>
    </w:pPr>
    <w:rPr>
      <w:rFonts w:eastAsia="Times New Roman"/>
      <w:sz w:val="14"/>
      <w:szCs w:val="14"/>
    </w:rPr>
  </w:style>
  <w:style w:type="paragraph" w:customStyle="1" w:styleId="Sidhuvud9hger">
    <w:name w:val="Sidhuvud 9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hger">
    <w:name w:val="Sidhuvud 7 höger"/>
    <w:basedOn w:val="Header"/>
    <w:rsid w:val="006F0086"/>
    <w:pPr>
      <w:spacing w:line="230" w:lineRule="atLeast"/>
      <w:contextualSpacing/>
      <w:jc w:val="right"/>
    </w:pPr>
    <w:rPr>
      <w:rFonts w:eastAsia="Times New Roman"/>
      <w:sz w:val="14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8B083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B083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B08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rdtext-RJH">
    <w:name w:val="Brödtext - RJH"/>
    <w:qFormat/>
    <w:rsid w:val="008F77B2"/>
    <w:pPr>
      <w:spacing w:after="0" w:line="288" w:lineRule="auto"/>
    </w:pPr>
    <w:rPr>
      <w:rFonts w:ascii="Georgia" w:hAnsi="Georgia" w:cstheme="minorBidi"/>
      <w:sz w:val="20"/>
      <w:szCs w:val="20"/>
      <w:lang w:val="la-Latn"/>
    </w:rPr>
  </w:style>
  <w:style w:type="character" w:styleId="Hyperlink">
    <w:name w:val="Hyperlink"/>
    <w:basedOn w:val="DefaultParagraphFont"/>
    <w:uiPriority w:val="99"/>
    <w:unhideWhenUsed/>
    <w:locked/>
    <w:rsid w:val="008F7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riksdagen.se/sv/dokument-lagar/dokument/svensk-forfattningssamling/forordning-20021118-om-statlig-ersattning-for_sfs-2002-1118" TargetMode="External" /><Relationship Id="rId11" Type="http://schemas.openxmlformats.org/officeDocument/2006/relationships/hyperlink" Target="http://www.riksdagen.se/sv/dokument-lagar/dokument/svensk-forfattningssamling/forordning-1990927-om-statlig-ersattning-for_sfs-1990-927" TargetMode="External" /><Relationship Id="rId12" Type="http://schemas.openxmlformats.org/officeDocument/2006/relationships/hyperlink" Target="http://www.notisum.se/rnp/sls/lag/20050716.htm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migrationsverket.se/Andra-aktorer/Landsting/Lagar-och-forordningar.html" TargetMode="External" /><Relationship Id="rId6" Type="http://schemas.openxmlformats.org/officeDocument/2006/relationships/hyperlink" Target="http://www.riksdagen.se/sv/dokument-lagar/dokument/svensk-forfattningssamling/lag-1994137-om-mottagande-av-asylsokande-mfl_sfs-1994-137" TargetMode="External" /><Relationship Id="rId7" Type="http://schemas.openxmlformats.org/officeDocument/2006/relationships/hyperlink" Target="http://www.riksdagen.se/sv/dokument-lagar/dokument/svensk-forfattningssamling/lag-2008344-om-halso--och-sjukvard-at_sfs-2008-344" TargetMode="External" /><Relationship Id="rId8" Type="http://schemas.openxmlformats.org/officeDocument/2006/relationships/hyperlink" Target="http://www.riksdagen.se/sv/dokument-lagar/dokument/svensk-forfattningssamling/forordning-19961357-om-statlig-ersattning-for_sfs-1996-1357" TargetMode="External" /><Relationship Id="rId9" Type="http://schemas.openxmlformats.org/officeDocument/2006/relationships/hyperlink" Target="http://www.riksdagen.se/sv/dokument-lagar/dokument/svensk-forfattningssamling/forordning-1994362-om-vardavgifter-mm-for_sfs-1994-362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nor\AppData\Local\Temp\8\~ccC53A.tmp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FDF-E197-4829-A02F-F65AA2CD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~ccC53A.tmp</Template>
  <TotalTime>0</TotalTime>
  <Pages>1</Pages>
  <Words>118</Words>
  <Characters>2411</Characters>
  <Application>Microsoft Office Word</Application>
  <DocSecurity>8</DocSecurity>
  <Lines>58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Lagar och förordningar Asyl-flykting</dc:title>
  <dc:creator>Anna Frisk</dc:creator>
  <dc:description>Sammanställning av länkar till lagar och förordningar rörande asylsökande och deras rättigheter till vård samt landstings och regioners kostnadsersättning för mottagande</dc:description>
  <cp:lastModifiedBy>Anna Frisk</cp:lastModifiedBy>
  <cp:revision>2</cp:revision>
  <dcterms:created xsi:type="dcterms:W3CDTF">2017-12-19T11:10:00Z</dcterms:created>
  <dcterms:modified xsi:type="dcterms:W3CDTF">2017-12-19T11:10:00Z</dcterms:modified>
  <cp:category>Förteckning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https://rjh.centuri.se:443/command/workflow/41969/comment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Förteckning</vt:lpwstr>
  </property>
  <property fmtid="{D5CDD505-2E9C-101B-9397-08002B2CF9AE}" pid="12" name="C_CategoryDescription">
    <vt:lpwstr>Index, register eller lista. Publiceras som PDF med Lås och acceptera ändringar. Saknar Granskare/Godkännare.</vt:lpwstr>
  </property>
  <property fmtid="{D5CDD505-2E9C-101B-9397-08002B2CF9AE}" pid="13" name="C_CategoryId">
    <vt:lpwstr>c90fe537-3ad7-56f6-bf65-826f84033224</vt:lpwstr>
  </property>
  <property fmtid="{D5CDD505-2E9C-101B-9397-08002B2CF9AE}" pid="14" name="C_Comparable">
    <vt:lpwstr>False</vt:lpwstr>
  </property>
  <property fmtid="{D5CDD505-2E9C-101B-9397-08002B2CF9AE}" pid="15" name="C_Created">
    <vt:lpwstr>2017-12-19</vt:lpwstr>
  </property>
  <property fmtid="{D5CDD505-2E9C-101B-9397-08002B2CF9AE}" pid="16" name="C_CreatedBy">
    <vt:lpwstr>Anna Frisk</vt:lpwstr>
  </property>
  <property fmtid="{D5CDD505-2E9C-101B-9397-08002B2CF9AE}" pid="17" name="C_CreatedBy_JobTitle">
    <vt:lpwstr/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Hälso- och sjukvårdspolitiska avdelningen</vt:lpwstr>
  </property>
  <property fmtid="{D5CDD505-2E9C-101B-9397-08002B2CF9AE}" pid="21" name="C_CreatedBy_WorkUnitPath">
    <vt:lpwstr>Region Jämtland Härjedalen / Regionstab / Hälso- och sjukvårdspolitiska avdelningen</vt:lpwstr>
  </property>
  <property fmtid="{D5CDD505-2E9C-101B-9397-08002B2CF9AE}" pid="22" name="C_CreatedDate">
    <vt:lpwstr>2017-12-19</vt:lpwstr>
  </property>
  <property fmtid="{D5CDD505-2E9C-101B-9397-08002B2CF9AE}" pid="23" name="C_Description">
    <vt:lpwstr/>
  </property>
  <property fmtid="{D5CDD505-2E9C-101B-9397-08002B2CF9AE}" pid="24" name="C_DocumentNumber">
    <vt:lpwstr>41969-1</vt:lpwstr>
  </property>
  <property fmtid="{D5CDD505-2E9C-101B-9397-08002B2CF9AE}" pid="25" name="C_FileCategory">
    <vt:lpwstr>Document</vt:lpwstr>
  </property>
  <property fmtid="{D5CDD505-2E9C-101B-9397-08002B2CF9AE}" pid="26" name="C_FinishBefore">
    <vt:lpwstr/>
  </property>
  <property fmtid="{D5CDD505-2E9C-101B-9397-08002B2CF9AE}" pid="27" name="C_FinishBeforeAuto">
    <vt:lpwstr>False</vt:lpwstr>
  </property>
  <property fmtid="{D5CDD505-2E9C-101B-9397-08002B2CF9AE}" pid="28" name="C_FinishBeforeDate">
    <vt:lpwstr/>
  </property>
  <property fmtid="{D5CDD505-2E9C-101B-9397-08002B2CF9AE}" pid="29" name="C_FormConfigId">
    <vt:lpwstr>46f83c1f-579d-4529-9af9-624ce174ceb2</vt:lpwstr>
  </property>
  <property fmtid="{D5CDD505-2E9C-101B-9397-08002B2CF9AE}" pid="30" name="C_FrequencyInMonths">
    <vt:lpwstr>0</vt:lpwstr>
  </property>
  <property fmtid="{D5CDD505-2E9C-101B-9397-08002B2CF9AE}" pid="31" name="C_HasPreviousIssue">
    <vt:lpwstr>False</vt:lpwstr>
  </property>
  <property fmtid="{D5CDD505-2E9C-101B-9397-08002B2CF9AE}" pid="32" name="C_HasVisibleReportTemplates">
    <vt:lpwstr>False</vt:lpwstr>
  </property>
  <property fmtid="{D5CDD505-2E9C-101B-9397-08002B2CF9AE}" pid="33" name="C_IssueNumber">
    <vt:lpwstr>1</vt:lpwstr>
  </property>
  <property fmtid="{D5CDD505-2E9C-101B-9397-08002B2CF9AE}" pid="34" name="C_Language">
    <vt:lpwstr>sv-SE</vt:lpwstr>
  </property>
  <property fmtid="{D5CDD505-2E9C-101B-9397-08002B2CF9AE}" pid="35" name="C_Link">
    <vt:lpwstr>https://rjh.centuri.se:443/RegNo/41969</vt:lpwstr>
  </property>
  <property fmtid="{D5CDD505-2E9C-101B-9397-08002B2CF9AE}" pid="36" name="C_LinkToDoRespond">
    <vt:lpwstr>https://rjh.centuri.se:443/#/todo/dependee</vt:lpwstr>
  </property>
  <property fmtid="{D5CDD505-2E9C-101B-9397-08002B2CF9AE}" pid="37" name="C_Link_Compare">
    <vt:lpwstr/>
  </property>
  <property fmtid="{D5CDD505-2E9C-101B-9397-08002B2CF9AE}" pid="38" name="C_Link_ToDo_Tasks">
    <vt:lpwstr>https://rjh.centuri.se:443/#/todo/tasks</vt:lpwstr>
  </property>
  <property fmtid="{D5CDD505-2E9C-101B-9397-08002B2CF9AE}" pid="39" name="C_Link_ToDo_Work">
    <vt:lpwstr>https://rjh.centuri.se:443/#/todo/work</vt:lpwstr>
  </property>
  <property fmtid="{D5CDD505-2E9C-101B-9397-08002B2CF9AE}" pid="40" name="C_Mandatory">
    <vt:lpwstr>False</vt:lpwstr>
  </property>
  <property fmtid="{D5CDD505-2E9C-101B-9397-08002B2CF9AE}" pid="41" name="C_OldRegNo">
    <vt:lpwstr/>
  </property>
  <property fmtid="{D5CDD505-2E9C-101B-9397-08002B2CF9AE}" pid="42" name="C_Owner">
    <vt:lpwstr>Carl Persson</vt:lpwstr>
  </property>
  <property fmtid="{D5CDD505-2E9C-101B-9397-08002B2CF9AE}" pid="43" name="C_Owners">
    <vt:lpwstr>Carl Persson</vt:lpwstr>
  </property>
  <property fmtid="{D5CDD505-2E9C-101B-9397-08002B2CF9AE}" pid="44" name="C_Owner_Email">
    <vt:lpwstr>carl.persson@regionjh.se</vt:lpwstr>
  </property>
  <property fmtid="{D5CDD505-2E9C-101B-9397-08002B2CF9AE}" pid="45" name="C_Owner_FamilyName">
    <vt:lpwstr>Persson</vt:lpwstr>
  </property>
  <property fmtid="{D5CDD505-2E9C-101B-9397-08002B2CF9AE}" pid="46" name="C_Owner_GivenName">
    <vt:lpwstr>Carl</vt:lpwstr>
  </property>
  <property fmtid="{D5CDD505-2E9C-101B-9397-08002B2CF9AE}" pid="47" name="C_Owner_JobTitle">
    <vt:lpwstr/>
  </property>
  <property fmtid="{D5CDD505-2E9C-101B-9397-08002B2CF9AE}" pid="48" name="C_Owner_Metadata">
    <vt:lpwstr/>
  </property>
  <property fmtid="{D5CDD505-2E9C-101B-9397-08002B2CF9AE}" pid="49" name="C_Owner_Title">
    <vt:lpwstr/>
  </property>
  <property fmtid="{D5CDD505-2E9C-101B-9397-08002B2CF9AE}" pid="50" name="C_Owner_UserName">
    <vt:lpwstr>cape10</vt:lpwstr>
  </property>
  <property fmtid="{D5CDD505-2E9C-101B-9397-08002B2CF9AE}" pid="51" name="C_Owner_WorkUnit">
    <vt:lpwstr>Hälso- och sjukvårdspolitiska avdelningen</vt:lpwstr>
  </property>
  <property fmtid="{D5CDD505-2E9C-101B-9397-08002B2CF9AE}" pid="52" name="C_Owner_WorkUnitPath">
    <vt:lpwstr>Region Jämtland Härjedalen / Regionstab / Hälso- och sjukvårdspolitiska avdelningen</vt:lpwstr>
  </property>
  <property fmtid="{D5CDD505-2E9C-101B-9397-08002B2CF9AE}" pid="53" name="C_Owner_WorkUnit_ExternalId">
    <vt:lpwstr/>
  </property>
  <property fmtid="{D5CDD505-2E9C-101B-9397-08002B2CF9AE}" pid="54" name="C_RegistrationNumber">
    <vt:lpwstr>41969</vt:lpwstr>
  </property>
  <property fmtid="{D5CDD505-2E9C-101B-9397-08002B2CF9AE}" pid="55" name="C_RegistrationNumberId">
    <vt:lpwstr>10f1146a-fac2-43c4-85b4-783cb682c58d</vt:lpwstr>
  </property>
  <property fmtid="{D5CDD505-2E9C-101B-9397-08002B2CF9AE}" pid="56" name="C_RegNo">
    <vt:lpwstr>41969-1</vt:lpwstr>
  </property>
  <property fmtid="{D5CDD505-2E9C-101B-9397-08002B2CF9AE}" pid="57" name="C_Restricted">
    <vt:lpwstr>False</vt:lpwstr>
  </property>
  <property fmtid="{D5CDD505-2E9C-101B-9397-08002B2CF9AE}" pid="58" name="C_Reviewed">
    <vt:lpwstr/>
  </property>
  <property fmtid="{D5CDD505-2E9C-101B-9397-08002B2CF9AE}" pid="59" name="C_ReviewedDate">
    <vt:lpwstr/>
  </property>
  <property fmtid="{D5CDD505-2E9C-101B-9397-08002B2CF9AE}" pid="60" name="C_Reviewers">
    <vt:lpwstr/>
  </property>
  <property fmtid="{D5CDD505-2E9C-101B-9397-08002B2CF9AE}" pid="61" name="C_Reviewers_JobTitles">
    <vt:lpwstr/>
  </property>
  <property fmtid="{D5CDD505-2E9C-101B-9397-08002B2CF9AE}" pid="62" name="C_Reviewers_WorkUnits">
    <vt:lpwstr/>
  </property>
  <property fmtid="{D5CDD505-2E9C-101B-9397-08002B2CF9AE}" pid="63" name="C_Revision">
    <vt:lpwstr>0</vt:lpwstr>
  </property>
  <property fmtid="{D5CDD505-2E9C-101B-9397-08002B2CF9AE}" pid="64" name="C_Stage">
    <vt:lpwstr>Publicerad</vt:lpwstr>
  </property>
  <property fmtid="{D5CDD505-2E9C-101B-9397-08002B2CF9AE}" pid="65" name="C_StartAfter">
    <vt:lpwstr/>
  </property>
  <property fmtid="{D5CDD505-2E9C-101B-9397-08002B2CF9AE}" pid="66" name="C_StartAfterDate">
    <vt:lpwstr/>
  </property>
  <property fmtid="{D5CDD505-2E9C-101B-9397-08002B2CF9AE}" pid="67" name="C_Tags">
    <vt:lpwstr>Lagar och förordningar</vt:lpwstr>
  </property>
  <property fmtid="{D5CDD505-2E9C-101B-9397-08002B2CF9AE}" pid="68" name="C_Template">
    <vt:lpwstr>Word-dokument med stående sidorientering.</vt:lpwstr>
  </property>
  <property fmtid="{D5CDD505-2E9C-101B-9397-08002B2CF9AE}" pid="69" name="C_Title">
    <vt:lpwstr>Lagar och förordningar Asyl-flykting</vt:lpwstr>
  </property>
  <property fmtid="{D5CDD505-2E9C-101B-9397-08002B2CF9AE}" pid="70" name="C_UpdatedWhen">
    <vt:lpwstr>2021-03-26</vt:lpwstr>
  </property>
  <property fmtid="{D5CDD505-2E9C-101B-9397-08002B2CF9AE}" pid="71" name="C_UpdatedWhenDate">
    <vt:lpwstr>2021-03-26</vt:lpwstr>
  </property>
  <property fmtid="{D5CDD505-2E9C-101B-9397-08002B2CF9AE}" pid="72" name="C_ValidFrom">
    <vt:lpwstr>2017-12-19</vt:lpwstr>
  </property>
  <property fmtid="{D5CDD505-2E9C-101B-9397-08002B2CF9AE}" pid="73" name="C_ValidFromDate">
    <vt:lpwstr>2017-12-19</vt:lpwstr>
  </property>
  <property fmtid="{D5CDD505-2E9C-101B-9397-08002B2CF9AE}" pid="74" name="C_ValidUntil">
    <vt:lpwstr/>
  </property>
  <property fmtid="{D5CDD505-2E9C-101B-9397-08002B2CF9AE}" pid="75" name="C_ValidUntilDate">
    <vt:lpwstr/>
  </property>
  <property fmtid="{D5CDD505-2E9C-101B-9397-08002B2CF9AE}" pid="76" name="C_ViewMode">
    <vt:lpwstr/>
  </property>
  <property fmtid="{D5CDD505-2E9C-101B-9397-08002B2CF9AE}" pid="77" name="C_Workflow">
    <vt:lpwstr>Förteckning</vt:lpwstr>
  </property>
  <property fmtid="{D5CDD505-2E9C-101B-9397-08002B2CF9AE}" pid="78" name="C_WorkflowId">
    <vt:lpwstr>e9202cad-d967-5615-9384-713113db5e8f</vt:lpwstr>
  </property>
  <property fmtid="{D5CDD505-2E9C-101B-9397-08002B2CF9AE}" pid="79" name="C_WorkUnit">
    <vt:lpwstr>Hälso- och sjukvårdspolitiska avdelningen</vt:lpwstr>
  </property>
  <property fmtid="{D5CDD505-2E9C-101B-9397-08002B2CF9AE}" pid="80" name="C_WorkUnitPath">
    <vt:lpwstr>Region Jämtland Härjedalen / Regionstab / Hälso- och sjukvårdspolitiska avdelningen</vt:lpwstr>
  </property>
  <property fmtid="{D5CDD505-2E9C-101B-9397-08002B2CF9AE}" pid="81" name="DistributionMessage">
    <vt:lpwstr/>
  </property>
  <property fmtid="{D5CDD505-2E9C-101B-9397-08002B2CF9AE}" pid="82" name="DocumentNo">
    <vt:lpwstr>41969-1</vt:lpwstr>
  </property>
  <property fmtid="{D5CDD505-2E9C-101B-9397-08002B2CF9AE}" pid="83" name="Folder">
    <vt:lpwstr>Den enda mappen</vt:lpwstr>
  </property>
</Properties>
</file>