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957A9F" w14:paraId="44811068" w14:textId="0C43DBC0">
      <w:pPr>
        <w:tabs>
          <w:tab w:val="left" w:pos="2479"/>
        </w:tabs>
        <w:ind w:left="463"/>
        <w:rPr>
          <w:sz w:val="20"/>
        </w:rPr>
      </w:pPr>
      <w:r>
        <w:rPr>
          <w:noProof/>
          <w:position w:val="5"/>
          <w:sz w:val="20"/>
        </w:rPr>
        <w:drawing>
          <wp:inline distT="0" distB="0" distL="0" distR="0">
            <wp:extent cx="1085895" cy="3185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7" cstate="print"/>
                    <a:stretch>
                      <a:fillRect/>
                    </a:stretch>
                  </pic:blipFill>
                  <pic:spPr>
                    <a:xfrm>
                      <a:off x="0" y="0"/>
                      <a:ext cx="1085895" cy="318516"/>
                    </a:xfrm>
                    <a:prstGeom prst="rect">
                      <a:avLst/>
                    </a:prstGeom>
                  </pic:spPr>
                </pic:pic>
              </a:graphicData>
            </a:graphic>
          </wp:inline>
        </w:drawing>
      </w:r>
      <w:r>
        <w:rPr>
          <w:position w:val="5"/>
          <w:sz w:val="20"/>
        </w:rPr>
        <w:tab/>
      </w:r>
      <w:r>
        <w:rPr>
          <w:noProof/>
          <w:position w:val="9"/>
          <w:sz w:val="20"/>
        </w:rPr>
        <w:drawing>
          <wp:inline distT="0" distB="0" distL="0" distR="0">
            <wp:extent cx="1281764" cy="29794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xmlns:r="http://schemas.openxmlformats.org/officeDocument/2006/relationships" r:embed="rId8" cstate="print"/>
                    <a:stretch>
                      <a:fillRect/>
                    </a:stretch>
                  </pic:blipFill>
                  <pic:spPr>
                    <a:xfrm>
                      <a:off x="0" y="0"/>
                      <a:ext cx="1281764" cy="297942"/>
                    </a:xfrm>
                    <a:prstGeom prst="rect">
                      <a:avLst/>
                    </a:prstGeom>
                  </pic:spPr>
                </pic:pic>
              </a:graphicData>
            </a:graphic>
          </wp:inline>
        </w:drawing>
      </w:r>
      <w:r>
        <w:rPr>
          <w:spacing w:val="128"/>
          <w:position w:val="9"/>
          <w:sz w:val="20"/>
        </w:rPr>
        <w:t xml:space="preserve"> </w:t>
      </w:r>
      <w:r>
        <w:rPr>
          <w:noProof/>
          <w:spacing w:val="128"/>
          <w:position w:val="8"/>
          <w:sz w:val="20"/>
        </w:rPr>
        <w:drawing>
          <wp:inline distT="0" distB="0" distL="0" distR="0">
            <wp:extent cx="1302528" cy="29717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xmlns:r="http://schemas.openxmlformats.org/officeDocument/2006/relationships" r:embed="rId9" cstate="print"/>
                    <a:stretch>
                      <a:fillRect/>
                    </a:stretch>
                  </pic:blipFill>
                  <pic:spPr>
                    <a:xfrm>
                      <a:off x="0" y="0"/>
                      <a:ext cx="1302528" cy="297179"/>
                    </a:xfrm>
                    <a:prstGeom prst="rect">
                      <a:avLst/>
                    </a:prstGeom>
                  </pic:spPr>
                </pic:pic>
              </a:graphicData>
            </a:graphic>
          </wp:inline>
        </w:drawing>
      </w:r>
      <w:r>
        <w:rPr>
          <w:spacing w:val="75"/>
          <w:position w:val="8"/>
          <w:sz w:val="20"/>
        </w:rPr>
        <w:t xml:space="preserve"> </w:t>
      </w:r>
      <w:r>
        <w:rPr>
          <w:noProof/>
          <w:spacing w:val="75"/>
          <w:position w:val="15"/>
          <w:sz w:val="20"/>
        </w:rPr>
        <w:drawing>
          <wp:inline distT="0" distB="0" distL="0" distR="0">
            <wp:extent cx="1426628" cy="21945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pic:nvPicPr>
                  <pic:blipFill>
                    <a:blip xmlns:r="http://schemas.openxmlformats.org/officeDocument/2006/relationships" r:embed="rId10" cstate="print"/>
                    <a:stretch>
                      <a:fillRect/>
                    </a:stretch>
                  </pic:blipFill>
                  <pic:spPr>
                    <a:xfrm>
                      <a:off x="0" y="0"/>
                      <a:ext cx="1426628" cy="219455"/>
                    </a:xfrm>
                    <a:prstGeom prst="rect">
                      <a:avLst/>
                    </a:prstGeom>
                  </pic:spPr>
                </pic:pic>
              </a:graphicData>
            </a:graphic>
          </wp:inline>
        </w:drawing>
      </w:r>
      <w:r>
        <w:rPr>
          <w:spacing w:val="60"/>
          <w:position w:val="15"/>
          <w:sz w:val="20"/>
        </w:rPr>
        <w:t xml:space="preserve"> </w:t>
      </w:r>
      <w:r w:rsidRPr="0005129E" w:rsidR="0005129E">
        <w:rPr>
          <w:noProof/>
          <w:spacing w:val="60"/>
          <w:sz w:val="20"/>
        </w:rPr>
        <w:drawing>
          <wp:inline distT="0" distB="0" distL="0" distR="0">
            <wp:extent cx="1209675" cy="401517"/>
            <wp:effectExtent l="0" t="0" r="0" b="0"/>
            <wp:docPr id="790487524" name="Bildobjekt 2" descr="En bild som visar Teckensnitt, Grafik, logotyp, grafisk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487524" name="Bildobjekt 2" descr="En bild som visar Teckensnitt, Grafik, logotyp, grafisk design&#10;&#10;Automatiskt genererad beskrivning"/>
                    <pic:cNvPicPr/>
                  </pic:nvPicPr>
                  <pic:blipFill>
                    <a:blip xmlns:r="http://schemas.openxmlformats.org/officeDocument/2006/relationships" r:embed="rId11"/>
                    <a:stretch>
                      <a:fillRect/>
                    </a:stretch>
                  </pic:blipFill>
                  <pic:spPr>
                    <a:xfrm>
                      <a:off x="0" y="0"/>
                      <a:ext cx="1322839" cy="439078"/>
                    </a:xfrm>
                    <a:prstGeom prst="rect">
                      <a:avLst/>
                    </a:prstGeom>
                  </pic:spPr>
                </pic:pic>
              </a:graphicData>
            </a:graphic>
          </wp:inline>
        </w:drawing>
      </w:r>
    </w:p>
    <w:p w:rsidR="00957A9F" w14:paraId="265F33B5" w14:textId="745D1C15">
      <w:pPr>
        <w:pStyle w:val="BodyText"/>
        <w:spacing w:before="11"/>
        <w:ind w:left="0"/>
        <w:rPr>
          <w:sz w:val="12"/>
        </w:rPr>
      </w:pPr>
      <w:r>
        <w:rPr>
          <w:noProof/>
        </w:rPr>
        <mc:AlternateContent>
          <mc:Choice Requires="wps">
            <w:drawing>
              <wp:anchor distT="0" distB="0" distL="0" distR="0" simplePos="0" relativeHeight="251660288" behindDoc="1" locked="0" layoutInCell="1" allowOverlap="1">
                <wp:simplePos x="0" y="0"/>
                <wp:positionH relativeFrom="page">
                  <wp:posOffset>304800</wp:posOffset>
                </wp:positionH>
                <wp:positionV relativeFrom="paragraph">
                  <wp:posOffset>109855</wp:posOffset>
                </wp:positionV>
                <wp:extent cx="6997065" cy="553720"/>
                <wp:effectExtent l="0" t="0" r="0" b="0"/>
                <wp:wrapTopAndBottom/>
                <wp:docPr id="9"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97065" cy="553720"/>
                        </a:xfrm>
                        <a:prstGeom prst="rect">
                          <a:avLst/>
                        </a:prstGeom>
                        <a:solidFill>
                          <a:srgbClr val="99CC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7A9F" w14:textId="4522A888">
                            <w:pPr>
                              <w:spacing w:line="276" w:lineRule="auto"/>
                              <w:ind w:left="1823" w:right="2031" w:hanging="92"/>
                              <w:rPr>
                                <w:rFonts w:ascii="Arial" w:hAnsi="Arial"/>
                                <w:b/>
                                <w:color w:val="000000"/>
                                <w:sz w:val="34"/>
                              </w:rPr>
                            </w:pPr>
                            <w:r>
                              <w:rPr>
                                <w:rFonts w:ascii="Arial" w:hAnsi="Arial"/>
                                <w:b/>
                                <w:color w:val="000000"/>
                                <w:sz w:val="34"/>
                              </w:rPr>
                              <w:t>Anvisningar för dosdispenserade läkemedel i</w:t>
                            </w:r>
                            <w:r>
                              <w:rPr>
                                <w:rFonts w:ascii="Arial" w:hAnsi="Arial"/>
                                <w:b/>
                                <w:color w:val="000000"/>
                                <w:spacing w:val="-7"/>
                                <w:sz w:val="34"/>
                              </w:rPr>
                              <w:t xml:space="preserve"> </w:t>
                            </w:r>
                            <w:r>
                              <w:rPr>
                                <w:rFonts w:ascii="Arial" w:hAnsi="Arial"/>
                                <w:b/>
                                <w:color w:val="000000"/>
                                <w:sz w:val="34"/>
                              </w:rPr>
                              <w:t>Norra</w:t>
                            </w:r>
                            <w:r>
                              <w:rPr>
                                <w:rFonts w:ascii="Arial" w:hAnsi="Arial"/>
                                <w:b/>
                                <w:color w:val="000000"/>
                                <w:spacing w:val="-7"/>
                                <w:sz w:val="34"/>
                              </w:rPr>
                              <w:t xml:space="preserve"> </w:t>
                            </w:r>
                            <w:r>
                              <w:rPr>
                                <w:rFonts w:ascii="Arial" w:hAnsi="Arial"/>
                                <w:b/>
                                <w:color w:val="000000"/>
                                <w:sz w:val="34"/>
                              </w:rPr>
                              <w:t>sjukvårdsregionerna,</w:t>
                            </w:r>
                            <w:r>
                              <w:rPr>
                                <w:rFonts w:ascii="Arial" w:hAnsi="Arial"/>
                                <w:b/>
                                <w:color w:val="000000"/>
                                <w:spacing w:val="-5"/>
                                <w:sz w:val="34"/>
                              </w:rPr>
                              <w:t xml:space="preserve"> </w:t>
                            </w:r>
                            <w:r>
                              <w:rPr>
                                <w:rFonts w:ascii="Arial" w:hAnsi="Arial"/>
                                <w:b/>
                                <w:color w:val="000000"/>
                                <w:sz w:val="34"/>
                              </w:rPr>
                              <w:t>version</w:t>
                            </w:r>
                            <w:r>
                              <w:rPr>
                                <w:rFonts w:ascii="Arial" w:hAnsi="Arial"/>
                                <w:b/>
                                <w:color w:val="000000"/>
                                <w:spacing w:val="-6"/>
                                <w:sz w:val="34"/>
                              </w:rPr>
                              <w:t xml:space="preserve"> </w:t>
                            </w:r>
                            <w:r w:rsidRPr="00A77124" w:rsidR="00A77124">
                              <w:rPr>
                                <w:rFonts w:ascii="Arial" w:hAnsi="Arial"/>
                                <w:b/>
                                <w:color w:val="000000"/>
                                <w:sz w:val="34"/>
                              </w:rPr>
                              <w:t>1</w:t>
                            </w:r>
                            <w:r w:rsidRPr="00A77124" w:rsidR="009E0368">
                              <w:rPr>
                                <w:rFonts w:ascii="Arial" w:hAnsi="Arial"/>
                                <w:b/>
                                <w:color w:val="000000"/>
                                <w:sz w:val="34"/>
                              </w:rPr>
                              <w:t>,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5" type="#_x0000_t202" style="width:550.95pt;height:43.6pt;margin-top:8.65pt;margin-left:24pt;mso-height-percent:0;mso-height-relative:page;mso-position-horizontal-relative:page;mso-width-percent:0;mso-width-relative:page;mso-wrap-distance-bottom:0;mso-wrap-distance-left:0;mso-wrap-distance-right:0;mso-wrap-distance-top:0;mso-wrap-style:square;position:absolute;visibility:visible;v-text-anchor:top;z-index:-251655168" fillcolor="#9cf" stroked="f">
                <v:textbox inset="0,0,0,0">
                  <w:txbxContent>
                    <w:p w:rsidR="00957A9F" w14:paraId="5D8A813C" w14:textId="4522A888">
                      <w:pPr>
                        <w:spacing w:line="276" w:lineRule="auto"/>
                        <w:ind w:left="1823" w:right="2031" w:hanging="92"/>
                        <w:rPr>
                          <w:rFonts w:ascii="Arial" w:hAnsi="Arial"/>
                          <w:b/>
                          <w:color w:val="000000"/>
                          <w:sz w:val="34"/>
                        </w:rPr>
                      </w:pPr>
                      <w:r>
                        <w:rPr>
                          <w:rFonts w:ascii="Arial" w:hAnsi="Arial"/>
                          <w:b/>
                          <w:color w:val="000000"/>
                          <w:sz w:val="34"/>
                        </w:rPr>
                        <w:t>Anvisningar för dosdispenserade läkemedel i</w:t>
                      </w:r>
                      <w:r>
                        <w:rPr>
                          <w:rFonts w:ascii="Arial" w:hAnsi="Arial"/>
                          <w:b/>
                          <w:color w:val="000000"/>
                          <w:spacing w:val="-7"/>
                          <w:sz w:val="34"/>
                        </w:rPr>
                        <w:t xml:space="preserve"> </w:t>
                      </w:r>
                      <w:r>
                        <w:rPr>
                          <w:rFonts w:ascii="Arial" w:hAnsi="Arial"/>
                          <w:b/>
                          <w:color w:val="000000"/>
                          <w:sz w:val="34"/>
                        </w:rPr>
                        <w:t>Norra</w:t>
                      </w:r>
                      <w:r>
                        <w:rPr>
                          <w:rFonts w:ascii="Arial" w:hAnsi="Arial"/>
                          <w:b/>
                          <w:color w:val="000000"/>
                          <w:spacing w:val="-7"/>
                          <w:sz w:val="34"/>
                        </w:rPr>
                        <w:t xml:space="preserve"> </w:t>
                      </w:r>
                      <w:r>
                        <w:rPr>
                          <w:rFonts w:ascii="Arial" w:hAnsi="Arial"/>
                          <w:b/>
                          <w:color w:val="000000"/>
                          <w:sz w:val="34"/>
                        </w:rPr>
                        <w:t>sjukvårdsregionerna,</w:t>
                      </w:r>
                      <w:r>
                        <w:rPr>
                          <w:rFonts w:ascii="Arial" w:hAnsi="Arial"/>
                          <w:b/>
                          <w:color w:val="000000"/>
                          <w:spacing w:val="-5"/>
                          <w:sz w:val="34"/>
                        </w:rPr>
                        <w:t xml:space="preserve"> </w:t>
                      </w:r>
                      <w:r>
                        <w:rPr>
                          <w:rFonts w:ascii="Arial" w:hAnsi="Arial"/>
                          <w:b/>
                          <w:color w:val="000000"/>
                          <w:sz w:val="34"/>
                        </w:rPr>
                        <w:t>version</w:t>
                      </w:r>
                      <w:r>
                        <w:rPr>
                          <w:rFonts w:ascii="Arial" w:hAnsi="Arial"/>
                          <w:b/>
                          <w:color w:val="000000"/>
                          <w:spacing w:val="-6"/>
                          <w:sz w:val="34"/>
                        </w:rPr>
                        <w:t xml:space="preserve"> </w:t>
                      </w:r>
                      <w:r w:rsidRPr="00A77124" w:rsidR="00A77124">
                        <w:rPr>
                          <w:rFonts w:ascii="Arial" w:hAnsi="Arial"/>
                          <w:b/>
                          <w:color w:val="000000"/>
                          <w:sz w:val="34"/>
                        </w:rPr>
                        <w:t>1</w:t>
                      </w:r>
                      <w:r w:rsidRPr="00A77124" w:rsidR="009E0368">
                        <w:rPr>
                          <w:rFonts w:ascii="Arial" w:hAnsi="Arial"/>
                          <w:b/>
                          <w:color w:val="000000"/>
                          <w:sz w:val="34"/>
                        </w:rPr>
                        <w:t>, 2023</w:t>
                      </w:r>
                    </w:p>
                  </w:txbxContent>
                </v:textbox>
                <w10:wrap type="topAndBottom"/>
              </v:shape>
            </w:pict>
          </mc:Fallback>
        </mc:AlternateContent>
      </w:r>
    </w:p>
    <w:p w:rsidR="00957A9F" w14:paraId="2D4F7CFF" w14:textId="50CC6E72">
      <w:pPr>
        <w:pStyle w:val="BodyText"/>
        <w:spacing w:before="63" w:after="24" w:line="249" w:lineRule="auto"/>
        <w:ind w:left="318" w:right="9"/>
      </w:pPr>
      <w:r>
        <w:t xml:space="preserve">Syftet med anvisningarna är att skapa en enhetlig och säker överföring av ordinationer och information mellan förskrivare, patient/ kontaktperson och </w:t>
      </w:r>
      <w:r w:rsidRPr="00A77124" w:rsidR="009055BD">
        <w:t>Apotekstjänst</w:t>
      </w:r>
      <w:r w:rsidRPr="00A77124">
        <w:t>.</w:t>
      </w:r>
      <w:r>
        <w:t xml:space="preserve"> Riktlinjerna vänder sig till förskrivare i Norra regionen, kommunal vårdpersonal </w:t>
      </w:r>
      <w:r w:rsidRPr="00A77124">
        <w:t xml:space="preserve">samt </w:t>
      </w:r>
      <w:r w:rsidRPr="00A77124" w:rsidR="009055BD">
        <w:t>Apotekstjänst</w:t>
      </w:r>
      <w:r>
        <w:t>. Anvisningarna</w:t>
      </w:r>
      <w:r>
        <w:rPr>
          <w:spacing w:val="-6"/>
        </w:rPr>
        <w:t xml:space="preserve"> </w:t>
      </w:r>
      <w:r>
        <w:t>bör</w:t>
      </w:r>
      <w:r>
        <w:rPr>
          <w:spacing w:val="-5"/>
        </w:rPr>
        <w:t xml:space="preserve"> </w:t>
      </w:r>
      <w:r>
        <w:t>omsättas</w:t>
      </w:r>
      <w:r>
        <w:rPr>
          <w:spacing w:val="-4"/>
        </w:rPr>
        <w:t xml:space="preserve"> </w:t>
      </w:r>
      <w:r>
        <w:t>i</w:t>
      </w:r>
      <w:r>
        <w:rPr>
          <w:spacing w:val="-4"/>
        </w:rPr>
        <w:t xml:space="preserve"> </w:t>
      </w:r>
      <w:r>
        <w:t>lokal</w:t>
      </w:r>
      <w:r>
        <w:rPr>
          <w:spacing w:val="-6"/>
        </w:rPr>
        <w:t xml:space="preserve"> </w:t>
      </w:r>
      <w:r>
        <w:t>instruktion</w:t>
      </w:r>
      <w:r>
        <w:rPr>
          <w:spacing w:val="-7"/>
        </w:rPr>
        <w:t xml:space="preserve"> </w:t>
      </w:r>
      <w:r>
        <w:t>och</w:t>
      </w:r>
      <w:r>
        <w:rPr>
          <w:spacing w:val="-5"/>
        </w:rPr>
        <w:t xml:space="preserve"> </w:t>
      </w:r>
      <w:r>
        <w:t>göras</w:t>
      </w:r>
      <w:r>
        <w:rPr>
          <w:spacing w:val="-5"/>
        </w:rPr>
        <w:t xml:space="preserve"> </w:t>
      </w:r>
      <w:r>
        <w:t>kända</w:t>
      </w:r>
      <w:r>
        <w:rPr>
          <w:spacing w:val="-5"/>
        </w:rPr>
        <w:t xml:space="preserve"> </w:t>
      </w:r>
      <w:r>
        <w:t>för</w:t>
      </w:r>
      <w:r>
        <w:rPr>
          <w:spacing w:val="-5"/>
        </w:rPr>
        <w:t xml:space="preserve"> </w:t>
      </w:r>
      <w:r>
        <w:t>all</w:t>
      </w:r>
      <w:r>
        <w:rPr>
          <w:spacing w:val="-3"/>
        </w:rPr>
        <w:t xml:space="preserve"> </w:t>
      </w:r>
      <w:r>
        <w:t>personal</w:t>
      </w:r>
      <w:r>
        <w:rPr>
          <w:spacing w:val="-6"/>
        </w:rPr>
        <w:t xml:space="preserve"> </w:t>
      </w:r>
      <w:r>
        <w:t>som</w:t>
      </w:r>
      <w:r>
        <w:rPr>
          <w:spacing w:val="-5"/>
        </w:rPr>
        <w:t xml:space="preserve"> </w:t>
      </w:r>
      <w:r>
        <w:t>arbetar</w:t>
      </w:r>
      <w:r>
        <w:rPr>
          <w:spacing w:val="-6"/>
        </w:rPr>
        <w:t xml:space="preserve"> </w:t>
      </w:r>
      <w:r>
        <w:t>med</w:t>
      </w:r>
      <w:r>
        <w:rPr>
          <w:spacing w:val="-6"/>
        </w:rPr>
        <w:t xml:space="preserve"> </w:t>
      </w:r>
      <w:r>
        <w:t>maskinellt</w:t>
      </w:r>
      <w:r>
        <w:rPr>
          <w:spacing w:val="-6"/>
        </w:rPr>
        <w:t xml:space="preserve"> </w:t>
      </w:r>
      <w:r>
        <w:t>dosdispenserade</w:t>
      </w:r>
      <w:r>
        <w:rPr>
          <w:spacing w:val="-5"/>
        </w:rPr>
        <w:t xml:space="preserve"> </w:t>
      </w:r>
      <w:r>
        <w:t xml:space="preserve">läkemedel. Riktlinjerna är fastställda av läkemedelskommittéerna i Norra sjukvårdsregionen och utarbetade i samråd </w:t>
      </w:r>
      <w:r w:rsidRPr="00A77124">
        <w:t xml:space="preserve">med </w:t>
      </w:r>
      <w:r w:rsidRPr="00A77124" w:rsidR="009055BD">
        <w:t>Apotekstjänst</w:t>
      </w:r>
      <w:r>
        <w:t xml:space="preserve"> som i riktlinjerna benämns ”dosapoteket”.</w:t>
      </w:r>
    </w:p>
    <w:p w:rsidR="00957A9F" w14:paraId="5D7B1F19" w14:textId="7A122D6B">
      <w:pPr>
        <w:pStyle w:val="BodyText"/>
        <w:spacing w:before="0" w:line="20" w:lineRule="exact"/>
        <w:ind w:left="322"/>
        <w:rPr>
          <w:sz w:val="2"/>
        </w:rPr>
      </w:pPr>
      <w:r>
        <w:rPr>
          <w:noProof/>
          <w:sz w:val="2"/>
        </w:rPr>
        <mc:AlternateContent>
          <mc:Choice Requires="wpg">
            <w:drawing>
              <wp:inline distT="0" distB="0" distL="0" distR="0">
                <wp:extent cx="6921500" cy="27940"/>
                <wp:effectExtent l="13970" t="1905" r="17780" b="8255"/>
                <wp:docPr id="1815695850" name="docshapegroup2"/>
                <wp:cNvGraphicFramePr/>
                <a:graphic xmlns:a="http://schemas.openxmlformats.org/drawingml/2006/main">
                  <a:graphicData uri="http://schemas.microsoft.com/office/word/2010/wordprocessingGroup">
                    <wpg:wgp xmlns:wpg="http://schemas.microsoft.com/office/word/2010/wordprocessingGroup">
                      <wpg:cNvGrpSpPr/>
                      <wpg:grpSpPr>
                        <a:xfrm>
                          <a:off x="0" y="0"/>
                          <a:ext cx="6921500" cy="27940"/>
                          <a:chOff x="0" y="0"/>
                          <a:chExt cx="10900" cy="44"/>
                        </a:xfrm>
                      </wpg:grpSpPr>
                      <wps:wsp xmlns:wps="http://schemas.microsoft.com/office/word/2010/wordprocessingShape">
                        <wps:cNvPr id="960726068" name="Line 4"/>
                        <wps:cNvCnPr>
                          <a:cxnSpLocks noChangeShapeType="1"/>
                        </wps:cNvCnPr>
                        <wps:spPr bwMode="auto">
                          <a:xfrm>
                            <a:off x="0" y="22"/>
                            <a:ext cx="10900" cy="0"/>
                          </a:xfrm>
                          <a:prstGeom prst="line">
                            <a:avLst/>
                          </a:prstGeom>
                          <a:noFill/>
                          <a:ln w="27432">
                            <a:solidFill>
                              <a:srgbClr val="00552C"/>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2" o:spid="_x0000_i1026" style="width:545pt;height:2.2pt;mso-position-horizontal-relative:char;mso-position-vertical-relative:line" coordsize="10900,44">
                <v:line id="Line 4" o:spid="_x0000_s1027" style="mso-wrap-style:square;position:absolute;visibility:visible" from="0,22" to="10900,22" o:connectortype="straight" strokecolor="#00552c" strokeweight="2.16pt"/>
                <w10:wrap type="none"/>
                <w10:anchorlock/>
              </v:group>
            </w:pict>
          </mc:Fallback>
        </mc:AlternateContent>
      </w:r>
    </w:p>
    <w:p w:rsidR="00957A9F" w14:paraId="5764E177" w14:textId="77777777">
      <w:pPr>
        <w:pStyle w:val="Heading1"/>
        <w:tabs>
          <w:tab w:val="left" w:pos="5474"/>
        </w:tabs>
        <w:spacing w:before="36" w:line="206" w:lineRule="exact"/>
        <w:ind w:left="119"/>
      </w:pPr>
      <w:r>
        <w:rPr>
          <w:color w:val="000000"/>
          <w:spacing w:val="-30"/>
          <w:shd w:val="clear" w:color="auto" w:fill="99CCFF"/>
        </w:rPr>
        <w:t xml:space="preserve"> </w:t>
      </w:r>
      <w:r>
        <w:rPr>
          <w:color w:val="000000"/>
          <w:spacing w:val="-2"/>
          <w:shd w:val="clear" w:color="auto" w:fill="99CCFF"/>
        </w:rPr>
        <w:t>MASKINELL</w:t>
      </w:r>
      <w:r>
        <w:rPr>
          <w:color w:val="000000"/>
          <w:spacing w:val="-25"/>
          <w:shd w:val="clear" w:color="auto" w:fill="99CCFF"/>
        </w:rPr>
        <w:t xml:space="preserve"> </w:t>
      </w:r>
      <w:r>
        <w:rPr>
          <w:color w:val="000000"/>
          <w:spacing w:val="-2"/>
          <w:shd w:val="clear" w:color="auto" w:fill="99CCFF"/>
        </w:rPr>
        <w:t>DOSDISPENSERING</w:t>
      </w:r>
      <w:r>
        <w:rPr>
          <w:color w:val="000000"/>
          <w:shd w:val="clear" w:color="auto" w:fill="99CCFF"/>
        </w:rPr>
        <w:tab/>
      </w:r>
    </w:p>
    <w:p w:rsidR="00957A9F" w14:paraId="542A74D6" w14:textId="77777777">
      <w:pPr>
        <w:spacing w:line="206" w:lineRule="exact"/>
        <w:sectPr>
          <w:type w:val="continuous"/>
          <w:pgSz w:w="11920" w:h="16850"/>
          <w:pgMar w:top="660" w:right="180" w:bottom="280" w:left="180" w:header="720" w:footer="720" w:gutter="0"/>
          <w:cols w:space="720"/>
        </w:sectPr>
      </w:pPr>
    </w:p>
    <w:p w:rsidR="00957A9F" w14:paraId="7BD11114" w14:textId="77777777">
      <w:pPr>
        <w:pStyle w:val="BodyText"/>
        <w:spacing w:before="87"/>
      </w:pPr>
      <w:r>
        <w:t xml:space="preserve">Personer med regelbunden och stabil medicinering, som inte kan klara sin läkemedelshantering själv, </w:t>
      </w:r>
      <w:r>
        <w:t>t ex</w:t>
      </w:r>
      <w:r>
        <w:t xml:space="preserve"> på grund av fysiska och/eller</w:t>
      </w:r>
      <w:r>
        <w:rPr>
          <w:spacing w:val="-8"/>
        </w:rPr>
        <w:t xml:space="preserve"> </w:t>
      </w:r>
      <w:r>
        <w:t>psykiska</w:t>
      </w:r>
      <w:r>
        <w:rPr>
          <w:spacing w:val="-6"/>
        </w:rPr>
        <w:t xml:space="preserve"> </w:t>
      </w:r>
      <w:r>
        <w:t>funktionsnedsättningar,</w:t>
      </w:r>
      <w:r>
        <w:rPr>
          <w:spacing w:val="-7"/>
        </w:rPr>
        <w:t xml:space="preserve"> </w:t>
      </w:r>
      <w:r>
        <w:t>kan</w:t>
      </w:r>
      <w:r>
        <w:rPr>
          <w:spacing w:val="-9"/>
        </w:rPr>
        <w:t xml:space="preserve"> </w:t>
      </w:r>
      <w:r>
        <w:t>erbjudas</w:t>
      </w:r>
      <w:r>
        <w:rPr>
          <w:spacing w:val="-9"/>
        </w:rPr>
        <w:t xml:space="preserve"> </w:t>
      </w:r>
      <w:r>
        <w:t>att</w:t>
      </w:r>
      <w:r>
        <w:rPr>
          <w:spacing w:val="-9"/>
        </w:rPr>
        <w:t xml:space="preserve"> </w:t>
      </w:r>
      <w:r>
        <w:t>få</w:t>
      </w:r>
      <w:r>
        <w:rPr>
          <w:spacing w:val="-6"/>
        </w:rPr>
        <w:t xml:space="preserve"> </w:t>
      </w:r>
      <w:r>
        <w:t>sina läkemedel dosförpackade (dosdispenserade).</w:t>
      </w:r>
    </w:p>
    <w:p w:rsidR="00957A9F" w14:paraId="1E891637" w14:textId="77777777">
      <w:pPr>
        <w:pStyle w:val="BodyText"/>
        <w:spacing w:before="120"/>
      </w:pPr>
      <w:r>
        <w:t>Vid</w:t>
      </w:r>
      <w:r>
        <w:rPr>
          <w:spacing w:val="-6"/>
        </w:rPr>
        <w:t xml:space="preserve"> </w:t>
      </w:r>
      <w:r>
        <w:t>maskinell</w:t>
      </w:r>
      <w:r>
        <w:rPr>
          <w:spacing w:val="-9"/>
        </w:rPr>
        <w:t xml:space="preserve"> </w:t>
      </w:r>
      <w:r>
        <w:t>dosdispensering</w:t>
      </w:r>
      <w:r>
        <w:rPr>
          <w:spacing w:val="-10"/>
        </w:rPr>
        <w:t xml:space="preserve"> </w:t>
      </w:r>
      <w:r>
        <w:t>levereras</w:t>
      </w:r>
      <w:r>
        <w:rPr>
          <w:spacing w:val="-10"/>
        </w:rPr>
        <w:t xml:space="preserve"> </w:t>
      </w:r>
      <w:r>
        <w:t>läkemedel</w:t>
      </w:r>
      <w:r>
        <w:rPr>
          <w:spacing w:val="-9"/>
        </w:rPr>
        <w:t xml:space="preserve"> </w:t>
      </w:r>
      <w:r>
        <w:t xml:space="preserve">dosförpackade där varje </w:t>
      </w:r>
      <w:r>
        <w:t>dospåse</w:t>
      </w:r>
      <w:r>
        <w:t xml:space="preserve"> innehåller de läkemedel som ska tas vid ett och samma tillfälle. En dosleverans (dosrulle) räcker vanligen för två veckors förbrukning, i undantagsfall för en vecka. Patientens samtliga förskrivningar finns samlade i förskrivningsverktyget </w:t>
      </w:r>
      <w:r>
        <w:rPr>
          <w:spacing w:val="-2"/>
        </w:rPr>
        <w:t>Pascal.</w:t>
      </w:r>
    </w:p>
    <w:p w:rsidR="00957A9F" w14:paraId="0C260FD4" w14:textId="77777777">
      <w:pPr>
        <w:pStyle w:val="BodyText"/>
        <w:spacing w:before="141"/>
        <w:ind w:right="280"/>
        <w:jc w:val="both"/>
      </w:pPr>
      <w:r>
        <w:t>Syftet</w:t>
      </w:r>
      <w:r>
        <w:rPr>
          <w:spacing w:val="-4"/>
        </w:rPr>
        <w:t xml:space="preserve"> </w:t>
      </w:r>
      <w:r>
        <w:t>med</w:t>
      </w:r>
      <w:r>
        <w:rPr>
          <w:spacing w:val="-5"/>
        </w:rPr>
        <w:t xml:space="preserve"> </w:t>
      </w:r>
      <w:r>
        <w:t>dosdispensering</w:t>
      </w:r>
      <w:r>
        <w:rPr>
          <w:spacing w:val="-6"/>
        </w:rPr>
        <w:t xml:space="preserve"> </w:t>
      </w:r>
      <w:r>
        <w:t>är</w:t>
      </w:r>
      <w:r>
        <w:rPr>
          <w:spacing w:val="-3"/>
        </w:rPr>
        <w:t xml:space="preserve"> </w:t>
      </w:r>
      <w:r>
        <w:t>att</w:t>
      </w:r>
      <w:r>
        <w:rPr>
          <w:spacing w:val="-6"/>
        </w:rPr>
        <w:t xml:space="preserve"> </w:t>
      </w:r>
      <w:r>
        <w:t>underlätta</w:t>
      </w:r>
      <w:r>
        <w:rPr>
          <w:spacing w:val="-6"/>
        </w:rPr>
        <w:t xml:space="preserve"> </w:t>
      </w:r>
      <w:r>
        <w:t>och</w:t>
      </w:r>
      <w:r>
        <w:rPr>
          <w:spacing w:val="-6"/>
        </w:rPr>
        <w:t xml:space="preserve"> </w:t>
      </w:r>
      <w:r>
        <w:t>öka</w:t>
      </w:r>
      <w:r>
        <w:rPr>
          <w:spacing w:val="-6"/>
        </w:rPr>
        <w:t xml:space="preserve"> </w:t>
      </w:r>
      <w:r>
        <w:t>säkerheten</w:t>
      </w:r>
      <w:r>
        <w:rPr>
          <w:spacing w:val="-6"/>
        </w:rPr>
        <w:t xml:space="preserve"> </w:t>
      </w:r>
      <w:r>
        <w:t>i läkemedelshanteringen</w:t>
      </w:r>
      <w:r>
        <w:rPr>
          <w:spacing w:val="-2"/>
        </w:rPr>
        <w:t xml:space="preserve"> </w:t>
      </w:r>
      <w:r>
        <w:t>för</w:t>
      </w:r>
      <w:r>
        <w:rPr>
          <w:spacing w:val="-3"/>
        </w:rPr>
        <w:t xml:space="preserve"> </w:t>
      </w:r>
      <w:r>
        <w:t>patient,</w:t>
      </w:r>
      <w:r>
        <w:rPr>
          <w:spacing w:val="-3"/>
        </w:rPr>
        <w:t xml:space="preserve"> </w:t>
      </w:r>
      <w:r>
        <w:t>förskrivare</w:t>
      </w:r>
      <w:r>
        <w:rPr>
          <w:spacing w:val="-3"/>
        </w:rPr>
        <w:t xml:space="preserve"> </w:t>
      </w:r>
      <w:r>
        <w:t>och</w:t>
      </w:r>
      <w:r>
        <w:rPr>
          <w:spacing w:val="-2"/>
        </w:rPr>
        <w:t xml:space="preserve"> </w:t>
      </w:r>
      <w:r>
        <w:t>vårdpersonal, samt minska onödig läkemedelskassation.</w:t>
      </w:r>
    </w:p>
    <w:p w:rsidR="00957A9F" w14:paraId="2B39F54F" w14:textId="77777777">
      <w:pPr>
        <w:pStyle w:val="Heading1"/>
        <w:tabs>
          <w:tab w:val="left" w:pos="5578"/>
        </w:tabs>
        <w:spacing w:before="152"/>
      </w:pPr>
      <w:r>
        <w:rPr>
          <w:color w:val="000000"/>
          <w:spacing w:val="-33"/>
          <w:shd w:val="clear" w:color="auto" w:fill="99CCFF"/>
        </w:rPr>
        <w:t xml:space="preserve"> </w:t>
      </w:r>
      <w:r>
        <w:rPr>
          <w:color w:val="000000"/>
          <w:spacing w:val="-8"/>
          <w:shd w:val="clear" w:color="auto" w:fill="99CCFF"/>
        </w:rPr>
        <w:t>KRITERIER</w:t>
      </w:r>
      <w:r>
        <w:rPr>
          <w:color w:val="000000"/>
          <w:spacing w:val="-13"/>
          <w:shd w:val="clear" w:color="auto" w:fill="99CCFF"/>
        </w:rPr>
        <w:t xml:space="preserve"> </w:t>
      </w:r>
      <w:r>
        <w:rPr>
          <w:color w:val="000000"/>
          <w:spacing w:val="-8"/>
          <w:shd w:val="clear" w:color="auto" w:fill="99CCFF"/>
        </w:rPr>
        <w:t>FÖR LÄMPLIG PATIENT</w:t>
      </w:r>
      <w:r>
        <w:rPr>
          <w:color w:val="000000"/>
          <w:shd w:val="clear" w:color="auto" w:fill="99CCFF"/>
        </w:rPr>
        <w:tab/>
      </w:r>
    </w:p>
    <w:p w:rsidR="00957A9F" w14:paraId="6984A180" w14:textId="77777777">
      <w:pPr>
        <w:pStyle w:val="BodyText"/>
        <w:spacing w:before="59"/>
        <w:ind w:right="326"/>
      </w:pPr>
      <w:r>
        <w:t>Innan</w:t>
      </w:r>
      <w:r>
        <w:rPr>
          <w:spacing w:val="-11"/>
        </w:rPr>
        <w:t xml:space="preserve"> </w:t>
      </w:r>
      <w:r>
        <w:t>uppstart</w:t>
      </w:r>
      <w:r>
        <w:rPr>
          <w:spacing w:val="-10"/>
        </w:rPr>
        <w:t xml:space="preserve"> </w:t>
      </w:r>
      <w:r>
        <w:t>av</w:t>
      </w:r>
      <w:r>
        <w:rPr>
          <w:spacing w:val="-11"/>
        </w:rPr>
        <w:t xml:space="preserve"> </w:t>
      </w:r>
      <w:r>
        <w:t>dosdispensering</w:t>
      </w:r>
      <w:r>
        <w:rPr>
          <w:spacing w:val="-11"/>
        </w:rPr>
        <w:t xml:space="preserve"> </w:t>
      </w:r>
      <w:r>
        <w:t>bör</w:t>
      </w:r>
      <w:r>
        <w:rPr>
          <w:spacing w:val="-9"/>
        </w:rPr>
        <w:t xml:space="preserve"> </w:t>
      </w:r>
      <w:r>
        <w:t>en</w:t>
      </w:r>
      <w:r>
        <w:rPr>
          <w:spacing w:val="-6"/>
        </w:rPr>
        <w:t xml:space="preserve"> </w:t>
      </w:r>
      <w:r>
        <w:t>helhetsbedömning göras där följande tas i beaktande:</w:t>
      </w:r>
    </w:p>
    <w:p w:rsidR="00957A9F" w14:paraId="2034A87C" w14:textId="77777777">
      <w:pPr>
        <w:pStyle w:val="ListParagraph"/>
        <w:numPr>
          <w:ilvl w:val="0"/>
          <w:numId w:val="4"/>
        </w:numPr>
        <w:tabs>
          <w:tab w:val="left" w:pos="440"/>
        </w:tabs>
        <w:spacing w:before="39"/>
        <w:ind w:hanging="289"/>
        <w:rPr>
          <w:rFonts w:ascii="Symbol" w:hAnsi="Symbol"/>
          <w:sz w:val="20"/>
        </w:rPr>
      </w:pPr>
      <w:r>
        <w:rPr>
          <w:spacing w:val="-2"/>
          <w:sz w:val="20"/>
        </w:rPr>
        <w:t>Patientens</w:t>
      </w:r>
      <w:r>
        <w:rPr>
          <w:spacing w:val="-7"/>
          <w:sz w:val="20"/>
        </w:rPr>
        <w:t xml:space="preserve"> </w:t>
      </w:r>
      <w:r>
        <w:rPr>
          <w:spacing w:val="-2"/>
          <w:sz w:val="20"/>
        </w:rPr>
        <w:t>egen</w:t>
      </w:r>
      <w:r>
        <w:rPr>
          <w:spacing w:val="-5"/>
          <w:sz w:val="20"/>
        </w:rPr>
        <w:t xml:space="preserve"> </w:t>
      </w:r>
      <w:r>
        <w:rPr>
          <w:spacing w:val="-2"/>
          <w:sz w:val="20"/>
        </w:rPr>
        <w:t>förmåga</w:t>
      </w:r>
      <w:r>
        <w:rPr>
          <w:spacing w:val="-4"/>
          <w:sz w:val="20"/>
        </w:rPr>
        <w:t xml:space="preserve"> </w:t>
      </w:r>
      <w:r>
        <w:rPr>
          <w:spacing w:val="-2"/>
          <w:sz w:val="20"/>
        </w:rPr>
        <w:t>att</w:t>
      </w:r>
      <w:r>
        <w:rPr>
          <w:spacing w:val="-3"/>
          <w:sz w:val="20"/>
        </w:rPr>
        <w:t xml:space="preserve"> </w:t>
      </w:r>
      <w:r>
        <w:rPr>
          <w:spacing w:val="-2"/>
          <w:sz w:val="20"/>
        </w:rPr>
        <w:t>sköta</w:t>
      </w:r>
      <w:r>
        <w:rPr>
          <w:spacing w:val="8"/>
          <w:sz w:val="20"/>
        </w:rPr>
        <w:t xml:space="preserve"> </w:t>
      </w:r>
      <w:r>
        <w:rPr>
          <w:spacing w:val="-2"/>
          <w:sz w:val="20"/>
        </w:rPr>
        <w:t>sin</w:t>
      </w:r>
      <w:r>
        <w:rPr>
          <w:spacing w:val="-27"/>
          <w:sz w:val="20"/>
        </w:rPr>
        <w:t xml:space="preserve"> </w:t>
      </w:r>
      <w:r>
        <w:rPr>
          <w:spacing w:val="-2"/>
          <w:sz w:val="20"/>
        </w:rPr>
        <w:t>medicinering.</w:t>
      </w:r>
    </w:p>
    <w:p w:rsidR="00957A9F" w14:paraId="1F304FA0" w14:textId="77777777">
      <w:pPr>
        <w:pStyle w:val="ListParagraph"/>
        <w:numPr>
          <w:ilvl w:val="0"/>
          <w:numId w:val="4"/>
        </w:numPr>
        <w:tabs>
          <w:tab w:val="left" w:pos="440"/>
        </w:tabs>
        <w:spacing w:before="68"/>
        <w:ind w:hanging="289"/>
        <w:rPr>
          <w:rFonts w:ascii="Symbol" w:hAnsi="Symbol"/>
          <w:sz w:val="20"/>
        </w:rPr>
      </w:pPr>
      <w:r>
        <w:rPr>
          <w:sz w:val="20"/>
        </w:rPr>
        <w:t>Möjlighet</w:t>
      </w:r>
      <w:r>
        <w:rPr>
          <w:spacing w:val="-5"/>
          <w:sz w:val="20"/>
        </w:rPr>
        <w:t xml:space="preserve"> </w:t>
      </w:r>
      <w:r>
        <w:rPr>
          <w:sz w:val="20"/>
        </w:rPr>
        <w:t>till</w:t>
      </w:r>
      <w:r>
        <w:rPr>
          <w:spacing w:val="-5"/>
          <w:sz w:val="20"/>
        </w:rPr>
        <w:t xml:space="preserve"> </w:t>
      </w:r>
      <w:r>
        <w:rPr>
          <w:sz w:val="20"/>
        </w:rPr>
        <w:t>hjälp</w:t>
      </w:r>
      <w:r>
        <w:rPr>
          <w:spacing w:val="-3"/>
          <w:sz w:val="20"/>
        </w:rPr>
        <w:t xml:space="preserve"> </w:t>
      </w:r>
      <w:r>
        <w:rPr>
          <w:sz w:val="20"/>
        </w:rPr>
        <w:t>och</w:t>
      </w:r>
      <w:r>
        <w:rPr>
          <w:spacing w:val="-5"/>
          <w:sz w:val="20"/>
        </w:rPr>
        <w:t xml:space="preserve"> </w:t>
      </w:r>
      <w:r>
        <w:rPr>
          <w:sz w:val="20"/>
        </w:rPr>
        <w:t>stöd</w:t>
      </w:r>
      <w:r>
        <w:rPr>
          <w:spacing w:val="-3"/>
          <w:sz w:val="20"/>
        </w:rPr>
        <w:t xml:space="preserve"> </w:t>
      </w:r>
      <w:r>
        <w:rPr>
          <w:sz w:val="20"/>
        </w:rPr>
        <w:t>från</w:t>
      </w:r>
      <w:r>
        <w:rPr>
          <w:spacing w:val="-2"/>
          <w:sz w:val="20"/>
        </w:rPr>
        <w:t xml:space="preserve"> närstående/anhörig.</w:t>
      </w:r>
    </w:p>
    <w:p w:rsidR="00957A9F" w14:paraId="1B6B77E8" w14:textId="77777777">
      <w:pPr>
        <w:pStyle w:val="ListParagraph"/>
        <w:numPr>
          <w:ilvl w:val="0"/>
          <w:numId w:val="4"/>
        </w:numPr>
        <w:tabs>
          <w:tab w:val="left" w:pos="440"/>
        </w:tabs>
        <w:spacing w:before="68"/>
        <w:ind w:hanging="289"/>
        <w:rPr>
          <w:rFonts w:ascii="Symbol" w:hAnsi="Symbol"/>
          <w:sz w:val="20"/>
        </w:rPr>
      </w:pPr>
      <w:r>
        <w:rPr>
          <w:sz w:val="20"/>
        </w:rPr>
        <w:t>Stabiliteten</w:t>
      </w:r>
      <w:r>
        <w:rPr>
          <w:spacing w:val="-13"/>
          <w:sz w:val="20"/>
        </w:rPr>
        <w:t xml:space="preserve"> </w:t>
      </w:r>
      <w:r>
        <w:rPr>
          <w:sz w:val="20"/>
        </w:rPr>
        <w:t>i</w:t>
      </w:r>
      <w:r>
        <w:rPr>
          <w:spacing w:val="-6"/>
          <w:sz w:val="20"/>
        </w:rPr>
        <w:t xml:space="preserve"> </w:t>
      </w:r>
      <w:r>
        <w:rPr>
          <w:sz w:val="20"/>
        </w:rPr>
        <w:t>patientens</w:t>
      </w:r>
      <w:r>
        <w:rPr>
          <w:spacing w:val="-28"/>
          <w:sz w:val="20"/>
        </w:rPr>
        <w:t xml:space="preserve"> </w:t>
      </w:r>
      <w:r>
        <w:rPr>
          <w:spacing w:val="-2"/>
          <w:sz w:val="20"/>
        </w:rPr>
        <w:t>läkemedelsbehandling.</w:t>
      </w:r>
    </w:p>
    <w:p w:rsidR="00957A9F" w14:paraId="04E3BD67" w14:textId="77777777">
      <w:pPr>
        <w:pStyle w:val="ListParagraph"/>
        <w:numPr>
          <w:ilvl w:val="0"/>
          <w:numId w:val="4"/>
        </w:numPr>
        <w:tabs>
          <w:tab w:val="left" w:pos="440"/>
        </w:tabs>
        <w:spacing w:before="91" w:line="208" w:lineRule="auto"/>
        <w:ind w:right="276"/>
        <w:rPr>
          <w:rFonts w:ascii="Symbol" w:hAnsi="Symbol"/>
          <w:sz w:val="20"/>
        </w:rPr>
      </w:pPr>
      <w:r>
        <w:rPr>
          <w:sz w:val="20"/>
        </w:rPr>
        <w:t xml:space="preserve">I normalfallet bör patienten ha minst tre dispenserbara </w:t>
      </w:r>
      <w:r>
        <w:rPr>
          <w:sz w:val="20"/>
        </w:rPr>
        <w:t>läke- medel</w:t>
      </w:r>
      <w:r>
        <w:rPr>
          <w:sz w:val="20"/>
        </w:rPr>
        <w:t xml:space="preserve"> för kontinuerlig användning. I vissa fall, vid kognitiv svikt,</w:t>
      </w:r>
      <w:r>
        <w:rPr>
          <w:spacing w:val="-7"/>
          <w:sz w:val="20"/>
        </w:rPr>
        <w:t xml:space="preserve"> </w:t>
      </w:r>
      <w:r>
        <w:rPr>
          <w:sz w:val="20"/>
        </w:rPr>
        <w:t>risk</w:t>
      </w:r>
      <w:r>
        <w:rPr>
          <w:spacing w:val="-7"/>
          <w:sz w:val="20"/>
        </w:rPr>
        <w:t xml:space="preserve"> </w:t>
      </w:r>
      <w:r>
        <w:rPr>
          <w:sz w:val="20"/>
        </w:rPr>
        <w:t>för</w:t>
      </w:r>
      <w:r>
        <w:rPr>
          <w:spacing w:val="-7"/>
          <w:sz w:val="20"/>
        </w:rPr>
        <w:t xml:space="preserve"> </w:t>
      </w:r>
      <w:r>
        <w:rPr>
          <w:sz w:val="20"/>
        </w:rPr>
        <w:t>felaktig</w:t>
      </w:r>
      <w:r>
        <w:rPr>
          <w:spacing w:val="-7"/>
          <w:sz w:val="20"/>
        </w:rPr>
        <w:t xml:space="preserve"> </w:t>
      </w:r>
      <w:r>
        <w:rPr>
          <w:sz w:val="20"/>
        </w:rPr>
        <w:t>användning</w:t>
      </w:r>
      <w:r>
        <w:rPr>
          <w:spacing w:val="-7"/>
          <w:sz w:val="20"/>
        </w:rPr>
        <w:t xml:space="preserve"> </w:t>
      </w:r>
      <w:r>
        <w:rPr>
          <w:sz w:val="20"/>
        </w:rPr>
        <w:t>eller</w:t>
      </w:r>
      <w:r>
        <w:rPr>
          <w:spacing w:val="-7"/>
          <w:sz w:val="20"/>
        </w:rPr>
        <w:t xml:space="preserve"> </w:t>
      </w:r>
      <w:r>
        <w:rPr>
          <w:sz w:val="20"/>
        </w:rPr>
        <w:t>missbruk</w:t>
      </w:r>
      <w:r>
        <w:rPr>
          <w:spacing w:val="-7"/>
          <w:sz w:val="20"/>
        </w:rPr>
        <w:t xml:space="preserve"> </w:t>
      </w:r>
      <w:r>
        <w:rPr>
          <w:sz w:val="20"/>
        </w:rPr>
        <w:t>kan</w:t>
      </w:r>
      <w:r>
        <w:rPr>
          <w:spacing w:val="-7"/>
          <w:sz w:val="20"/>
        </w:rPr>
        <w:t xml:space="preserve"> </w:t>
      </w:r>
      <w:r>
        <w:rPr>
          <w:sz w:val="20"/>
        </w:rPr>
        <w:t>det</w:t>
      </w:r>
      <w:r>
        <w:rPr>
          <w:spacing w:val="-7"/>
          <w:sz w:val="20"/>
        </w:rPr>
        <w:t xml:space="preserve"> </w:t>
      </w:r>
      <w:r>
        <w:rPr>
          <w:sz w:val="20"/>
        </w:rPr>
        <w:t xml:space="preserve">vara motiverat med dosdispensering för patienter med färre </w:t>
      </w:r>
      <w:r>
        <w:rPr>
          <w:sz w:val="20"/>
        </w:rPr>
        <w:t xml:space="preserve">läke- </w:t>
      </w:r>
      <w:r>
        <w:rPr>
          <w:spacing w:val="-2"/>
          <w:sz w:val="20"/>
        </w:rPr>
        <w:t>medel</w:t>
      </w:r>
      <w:r>
        <w:rPr>
          <w:spacing w:val="-2"/>
          <w:sz w:val="20"/>
        </w:rPr>
        <w:t>.</w:t>
      </w:r>
    </w:p>
    <w:p w:rsidR="00957A9F" w14:paraId="2FE5BBC9" w14:textId="77777777">
      <w:pPr>
        <w:pStyle w:val="ListParagraph"/>
        <w:numPr>
          <w:ilvl w:val="0"/>
          <w:numId w:val="4"/>
        </w:numPr>
        <w:tabs>
          <w:tab w:val="left" w:pos="440"/>
        </w:tabs>
        <w:spacing w:before="96" w:line="206" w:lineRule="auto"/>
        <w:ind w:right="346"/>
        <w:rPr>
          <w:rFonts w:ascii="Symbol" w:hAnsi="Symbol"/>
          <w:sz w:val="20"/>
        </w:rPr>
      </w:pPr>
      <w:r>
        <w:rPr>
          <w:spacing w:val="-2"/>
          <w:sz w:val="20"/>
        </w:rPr>
        <w:t>Ofta är patienter med frekventa</w:t>
      </w:r>
      <w:r>
        <w:rPr>
          <w:spacing w:val="-5"/>
          <w:sz w:val="20"/>
        </w:rPr>
        <w:t xml:space="preserve"> </w:t>
      </w:r>
      <w:r>
        <w:rPr>
          <w:spacing w:val="-2"/>
          <w:sz w:val="20"/>
        </w:rPr>
        <w:t>sjukhusvistelser olämpliga</w:t>
      </w:r>
      <w:r>
        <w:rPr>
          <w:spacing w:val="-5"/>
          <w:sz w:val="20"/>
        </w:rPr>
        <w:t xml:space="preserve"> </w:t>
      </w:r>
      <w:r>
        <w:rPr>
          <w:spacing w:val="-2"/>
          <w:sz w:val="20"/>
        </w:rPr>
        <w:t xml:space="preserve">då </w:t>
      </w:r>
      <w:r>
        <w:rPr>
          <w:sz w:val="20"/>
        </w:rPr>
        <w:t>läkemedelsordinationerna kan förväntas förändras.</w:t>
      </w:r>
    </w:p>
    <w:p w:rsidR="00957A9F" w14:paraId="1B61DDAC" w14:textId="77777777">
      <w:pPr>
        <w:pStyle w:val="ListParagraph"/>
        <w:numPr>
          <w:ilvl w:val="0"/>
          <w:numId w:val="4"/>
        </w:numPr>
        <w:tabs>
          <w:tab w:val="left" w:pos="440"/>
        </w:tabs>
        <w:spacing w:before="113" w:line="206" w:lineRule="auto"/>
        <w:ind w:right="542"/>
        <w:rPr>
          <w:rFonts w:ascii="Symbol" w:hAnsi="Symbol"/>
          <w:sz w:val="20"/>
        </w:rPr>
      </w:pPr>
      <w:r>
        <w:rPr>
          <w:sz w:val="20"/>
        </w:rPr>
        <w:t>Om</w:t>
      </w:r>
      <w:r>
        <w:rPr>
          <w:spacing w:val="-13"/>
          <w:sz w:val="20"/>
        </w:rPr>
        <w:t xml:space="preserve"> </w:t>
      </w:r>
      <w:r>
        <w:rPr>
          <w:sz w:val="20"/>
        </w:rPr>
        <w:t>läkemedelsordinationerna</w:t>
      </w:r>
      <w:r>
        <w:rPr>
          <w:spacing w:val="-12"/>
          <w:sz w:val="20"/>
        </w:rPr>
        <w:t xml:space="preserve"> </w:t>
      </w:r>
      <w:r>
        <w:rPr>
          <w:sz w:val="20"/>
        </w:rPr>
        <w:t>består</w:t>
      </w:r>
      <w:r>
        <w:rPr>
          <w:spacing w:val="-13"/>
          <w:sz w:val="20"/>
        </w:rPr>
        <w:t xml:space="preserve"> </w:t>
      </w:r>
      <w:r>
        <w:rPr>
          <w:sz w:val="20"/>
        </w:rPr>
        <w:t>av</w:t>
      </w:r>
      <w:r>
        <w:rPr>
          <w:spacing w:val="-9"/>
          <w:sz w:val="20"/>
        </w:rPr>
        <w:t xml:space="preserve"> </w:t>
      </w:r>
      <w:r>
        <w:rPr>
          <w:sz w:val="20"/>
        </w:rPr>
        <w:t>mer</w:t>
      </w:r>
      <w:r>
        <w:rPr>
          <w:spacing w:val="-7"/>
          <w:sz w:val="20"/>
        </w:rPr>
        <w:t xml:space="preserve"> </w:t>
      </w:r>
      <w:r>
        <w:rPr>
          <w:sz w:val="20"/>
        </w:rPr>
        <w:t>än</w:t>
      </w:r>
      <w:r>
        <w:rPr>
          <w:spacing w:val="-9"/>
          <w:sz w:val="20"/>
        </w:rPr>
        <w:t xml:space="preserve"> </w:t>
      </w:r>
      <w:r>
        <w:rPr>
          <w:sz w:val="20"/>
        </w:rPr>
        <w:t>ett</w:t>
      </w:r>
      <w:r>
        <w:rPr>
          <w:spacing w:val="-9"/>
          <w:sz w:val="20"/>
        </w:rPr>
        <w:t xml:space="preserve"> </w:t>
      </w:r>
      <w:r>
        <w:rPr>
          <w:sz w:val="20"/>
        </w:rPr>
        <w:t>stående läkemedel som inte kan dispenseras kan lämpligheten avseende dosdispensering övervägas</w:t>
      </w:r>
    </w:p>
    <w:p w:rsidR="00957A9F" w14:paraId="1481C62F" w14:textId="77777777">
      <w:pPr>
        <w:pStyle w:val="BodyText"/>
        <w:spacing w:before="69"/>
      </w:pPr>
      <w:r>
        <w:t>Vid</w:t>
      </w:r>
      <w:r>
        <w:rPr>
          <w:spacing w:val="-13"/>
        </w:rPr>
        <w:t xml:space="preserve"> </w:t>
      </w:r>
      <w:r>
        <w:t>uppstart</w:t>
      </w:r>
      <w:r>
        <w:rPr>
          <w:spacing w:val="-12"/>
        </w:rPr>
        <w:t xml:space="preserve"> </w:t>
      </w:r>
      <w:r>
        <w:t>bör</w:t>
      </w:r>
      <w:r>
        <w:rPr>
          <w:spacing w:val="-13"/>
        </w:rPr>
        <w:t xml:space="preserve"> </w:t>
      </w:r>
      <w:r>
        <w:t>patienten</w:t>
      </w:r>
      <w:r>
        <w:rPr>
          <w:spacing w:val="-12"/>
        </w:rPr>
        <w:t xml:space="preserve"> </w:t>
      </w:r>
      <w:r>
        <w:t>ha</w:t>
      </w:r>
      <w:r>
        <w:rPr>
          <w:spacing w:val="-13"/>
        </w:rPr>
        <w:t xml:space="preserve"> </w:t>
      </w:r>
      <w:r>
        <w:t>två</w:t>
      </w:r>
      <w:r>
        <w:rPr>
          <w:spacing w:val="-12"/>
        </w:rPr>
        <w:t xml:space="preserve"> </w:t>
      </w:r>
      <w:r>
        <w:t>tomma</w:t>
      </w:r>
      <w:r>
        <w:rPr>
          <w:spacing w:val="-13"/>
        </w:rPr>
        <w:t xml:space="preserve"> </w:t>
      </w:r>
      <w:r>
        <w:t>dosetter</w:t>
      </w:r>
      <w:r>
        <w:rPr>
          <w:spacing w:val="-12"/>
        </w:rPr>
        <w:t xml:space="preserve"> </w:t>
      </w:r>
      <w:r>
        <w:t>i</w:t>
      </w:r>
      <w:r>
        <w:rPr>
          <w:spacing w:val="-13"/>
        </w:rPr>
        <w:t xml:space="preserve"> </w:t>
      </w:r>
      <w:r>
        <w:t>reserv</w:t>
      </w:r>
      <w:r>
        <w:rPr>
          <w:spacing w:val="-12"/>
        </w:rPr>
        <w:t xml:space="preserve"> </w:t>
      </w:r>
      <w:r>
        <w:t>ifall</w:t>
      </w:r>
      <w:r>
        <w:rPr>
          <w:spacing w:val="-12"/>
        </w:rPr>
        <w:t xml:space="preserve"> </w:t>
      </w:r>
      <w:r>
        <w:t>ett längre avbrott i dosproduktionen skulle inträffa.</w:t>
      </w:r>
    </w:p>
    <w:p w:rsidR="00957A9F" w14:paraId="519CC37A" w14:textId="77777777">
      <w:pPr>
        <w:pStyle w:val="Heading1"/>
        <w:tabs>
          <w:tab w:val="left" w:pos="5631"/>
        </w:tabs>
        <w:spacing w:before="172"/>
      </w:pPr>
      <w:r>
        <w:rPr>
          <w:color w:val="000000"/>
          <w:spacing w:val="-33"/>
          <w:shd w:val="clear" w:color="auto" w:fill="99CCFF"/>
        </w:rPr>
        <w:t xml:space="preserve"> </w:t>
      </w:r>
      <w:r>
        <w:rPr>
          <w:color w:val="000000"/>
          <w:spacing w:val="-2"/>
          <w:shd w:val="clear" w:color="auto" w:fill="99CCFF"/>
        </w:rPr>
        <w:t>KONTAKTPERSON</w:t>
      </w:r>
      <w:r>
        <w:rPr>
          <w:color w:val="000000"/>
          <w:shd w:val="clear" w:color="auto" w:fill="99CCFF"/>
        </w:rPr>
        <w:tab/>
      </w:r>
    </w:p>
    <w:p w:rsidR="00957A9F" w14:paraId="06040753" w14:textId="77777777">
      <w:pPr>
        <w:pStyle w:val="BodyText"/>
        <w:spacing w:before="57"/>
      </w:pPr>
      <w:r>
        <w:rPr>
          <w:spacing w:val="-2"/>
        </w:rPr>
        <w:t>Vid</w:t>
      </w:r>
      <w:r>
        <w:rPr>
          <w:spacing w:val="-3"/>
        </w:rPr>
        <w:t xml:space="preserve"> </w:t>
      </w:r>
      <w:r>
        <w:rPr>
          <w:spacing w:val="-2"/>
        </w:rPr>
        <w:t>uppstart</w:t>
      </w:r>
      <w:r>
        <w:rPr>
          <w:spacing w:val="-8"/>
        </w:rPr>
        <w:t xml:space="preserve"> </w:t>
      </w:r>
      <w:r>
        <w:rPr>
          <w:spacing w:val="-2"/>
        </w:rPr>
        <w:t>av</w:t>
      </w:r>
      <w:r>
        <w:rPr>
          <w:spacing w:val="-4"/>
        </w:rPr>
        <w:t xml:space="preserve"> </w:t>
      </w:r>
      <w:r>
        <w:rPr>
          <w:spacing w:val="-2"/>
        </w:rPr>
        <w:t>dos</w:t>
      </w:r>
      <w:r>
        <w:rPr>
          <w:spacing w:val="-4"/>
        </w:rPr>
        <w:t xml:space="preserve"> </w:t>
      </w:r>
      <w:r>
        <w:rPr>
          <w:spacing w:val="-2"/>
        </w:rPr>
        <w:t>ska</w:t>
      </w:r>
      <w:r>
        <w:rPr>
          <w:spacing w:val="-8"/>
        </w:rPr>
        <w:t xml:space="preserve"> </w:t>
      </w:r>
      <w:r>
        <w:rPr>
          <w:spacing w:val="-2"/>
        </w:rPr>
        <w:t>en</w:t>
      </w:r>
      <w:r>
        <w:rPr>
          <w:spacing w:val="-3"/>
        </w:rPr>
        <w:t xml:space="preserve"> </w:t>
      </w:r>
      <w:r>
        <w:rPr>
          <w:spacing w:val="-2"/>
        </w:rPr>
        <w:t>kontaktperson</w:t>
      </w:r>
      <w:r>
        <w:rPr>
          <w:spacing w:val="-8"/>
        </w:rPr>
        <w:t xml:space="preserve"> </w:t>
      </w:r>
      <w:r>
        <w:rPr>
          <w:spacing w:val="-2"/>
        </w:rPr>
        <w:t>utses</w:t>
      </w:r>
      <w:r>
        <w:rPr>
          <w:spacing w:val="-4"/>
        </w:rPr>
        <w:t xml:space="preserve"> </w:t>
      </w:r>
      <w:r>
        <w:rPr>
          <w:spacing w:val="-2"/>
        </w:rPr>
        <w:t>och</w:t>
      </w:r>
      <w:r>
        <w:rPr>
          <w:spacing w:val="-4"/>
        </w:rPr>
        <w:t xml:space="preserve"> </w:t>
      </w:r>
      <w:r>
        <w:rPr>
          <w:spacing w:val="-2"/>
        </w:rPr>
        <w:t xml:space="preserve">kontaktuppgifter </w:t>
      </w:r>
      <w:r>
        <w:t>anges under kontaktinformation</w:t>
      </w:r>
      <w:r>
        <w:rPr>
          <w:spacing w:val="-3"/>
        </w:rPr>
        <w:t xml:space="preserve"> </w:t>
      </w:r>
      <w:r>
        <w:t>i Pascal.</w:t>
      </w:r>
      <w:r>
        <w:rPr>
          <w:spacing w:val="-1"/>
        </w:rPr>
        <w:t xml:space="preserve"> </w:t>
      </w:r>
      <w:r>
        <w:t>Kontaktpersonen</w:t>
      </w:r>
      <w:r>
        <w:rPr>
          <w:spacing w:val="-3"/>
        </w:rPr>
        <w:t xml:space="preserve"> </w:t>
      </w:r>
      <w:r>
        <w:t xml:space="preserve">ska fungera som patientens ombud gentemot vården och dosapoteket. Patienten själv (alt närstående) är kontaktperson när hen har eget läkemedelsansvar. När läkemedelsansvaret helt eller delvis </w:t>
      </w:r>
      <w:r>
        <w:t>över- låtits</w:t>
      </w:r>
      <w:r>
        <w:t xml:space="preserve"> anges ansvarig sjuksköterska som kontaktperson. </w:t>
      </w:r>
      <w:r>
        <w:t>Kontakt- personen</w:t>
      </w:r>
      <w:r>
        <w:t xml:space="preserve"> ska alltid informeras då ordinationsändringar gjorts.</w:t>
      </w:r>
    </w:p>
    <w:p w:rsidR="00957A9F" w14:paraId="6399B31F" w14:textId="77777777">
      <w:pPr>
        <w:pStyle w:val="Heading1"/>
        <w:tabs>
          <w:tab w:val="left" w:pos="5631"/>
        </w:tabs>
        <w:spacing w:before="172"/>
      </w:pPr>
      <w:r>
        <w:rPr>
          <w:color w:val="000000"/>
          <w:spacing w:val="-33"/>
          <w:shd w:val="clear" w:color="auto" w:fill="99CCFF"/>
        </w:rPr>
        <w:t xml:space="preserve"> </w:t>
      </w:r>
      <w:r>
        <w:rPr>
          <w:color w:val="000000"/>
          <w:shd w:val="clear" w:color="auto" w:fill="99CCFF"/>
        </w:rPr>
        <w:t>FÖRSKRIVNING</w:t>
      </w:r>
      <w:r>
        <w:rPr>
          <w:color w:val="000000"/>
          <w:spacing w:val="-8"/>
          <w:shd w:val="clear" w:color="auto" w:fill="99CCFF"/>
        </w:rPr>
        <w:t xml:space="preserve"> </w:t>
      </w:r>
      <w:r>
        <w:rPr>
          <w:color w:val="000000"/>
          <w:shd w:val="clear" w:color="auto" w:fill="99CCFF"/>
        </w:rPr>
        <w:t>I</w:t>
      </w:r>
      <w:r>
        <w:rPr>
          <w:color w:val="000000"/>
          <w:spacing w:val="-8"/>
          <w:shd w:val="clear" w:color="auto" w:fill="99CCFF"/>
        </w:rPr>
        <w:t xml:space="preserve"> </w:t>
      </w:r>
      <w:r>
        <w:rPr>
          <w:color w:val="000000"/>
          <w:spacing w:val="-2"/>
          <w:shd w:val="clear" w:color="auto" w:fill="99CCFF"/>
        </w:rPr>
        <w:t>PASCAL</w:t>
      </w:r>
      <w:r>
        <w:rPr>
          <w:color w:val="000000"/>
          <w:shd w:val="clear" w:color="auto" w:fill="99CCFF"/>
        </w:rPr>
        <w:tab/>
      </w:r>
    </w:p>
    <w:p w:rsidR="00957A9F" w14:paraId="1A79A067" w14:textId="77777777">
      <w:pPr>
        <w:pStyle w:val="BodyText"/>
        <w:spacing w:before="48"/>
        <w:ind w:left="153" w:right="81"/>
      </w:pPr>
      <w:r>
        <w:t>All</w:t>
      </w:r>
      <w:r>
        <w:rPr>
          <w:spacing w:val="-13"/>
        </w:rPr>
        <w:t xml:space="preserve"> </w:t>
      </w:r>
      <w:r>
        <w:t>förskrivning</w:t>
      </w:r>
      <w:r>
        <w:rPr>
          <w:spacing w:val="-12"/>
        </w:rPr>
        <w:t xml:space="preserve"> </w:t>
      </w:r>
      <w:r>
        <w:t>till</w:t>
      </w:r>
      <w:r>
        <w:rPr>
          <w:spacing w:val="-13"/>
        </w:rPr>
        <w:t xml:space="preserve"> </w:t>
      </w:r>
      <w:r>
        <w:t>dospatienter</w:t>
      </w:r>
      <w:r>
        <w:rPr>
          <w:spacing w:val="-18"/>
        </w:rPr>
        <w:t xml:space="preserve"> </w:t>
      </w:r>
      <w:r>
        <w:t>görs</w:t>
      </w:r>
      <w:r>
        <w:rPr>
          <w:spacing w:val="-12"/>
        </w:rPr>
        <w:t xml:space="preserve"> </w:t>
      </w:r>
      <w:r>
        <w:t>i</w:t>
      </w:r>
      <w:r>
        <w:rPr>
          <w:spacing w:val="-13"/>
        </w:rPr>
        <w:t xml:space="preserve"> </w:t>
      </w:r>
      <w:r>
        <w:t>Pascal</w:t>
      </w:r>
      <w:r>
        <w:rPr>
          <w:spacing w:val="-14"/>
        </w:rPr>
        <w:t xml:space="preserve"> </w:t>
      </w:r>
      <w:r>
        <w:t>och</w:t>
      </w:r>
      <w:r>
        <w:rPr>
          <w:spacing w:val="-12"/>
        </w:rPr>
        <w:t xml:space="preserve"> </w:t>
      </w:r>
      <w:r>
        <w:t>läkemedel</w:t>
      </w:r>
      <w:r>
        <w:rPr>
          <w:spacing w:val="-13"/>
        </w:rPr>
        <w:t xml:space="preserve"> </w:t>
      </w:r>
      <w:r>
        <w:t>som kan dosdispenseras väljs så långt det är möjligt. Samma</w:t>
      </w:r>
      <w:r>
        <w:rPr>
          <w:spacing w:val="-2"/>
        </w:rPr>
        <w:t xml:space="preserve"> </w:t>
      </w:r>
      <w:r>
        <w:t>regler gäller som</w:t>
      </w:r>
      <w:r>
        <w:rPr>
          <w:spacing w:val="-6"/>
        </w:rPr>
        <w:t xml:space="preserve"> </w:t>
      </w:r>
      <w:r>
        <w:t>vid övrig</w:t>
      </w:r>
      <w:r>
        <w:rPr>
          <w:spacing w:val="-6"/>
        </w:rPr>
        <w:t xml:space="preserve"> </w:t>
      </w:r>
      <w:r>
        <w:t>receptförskrivning,</w:t>
      </w:r>
      <w:r>
        <w:rPr>
          <w:spacing w:val="-2"/>
        </w:rPr>
        <w:t xml:space="preserve"> </w:t>
      </w:r>
      <w:r>
        <w:t>dock krävs personlig förskrivarkod vid uppstart av ny dospatient.</w:t>
      </w:r>
    </w:p>
    <w:p w:rsidR="00957A9F" w14:paraId="470B57B9" w14:textId="15F068E3">
      <w:pPr>
        <w:pStyle w:val="BodyText"/>
        <w:spacing w:before="121" w:line="206" w:lineRule="auto"/>
        <w:ind w:left="153" w:right="326"/>
      </w:pPr>
      <w:r>
        <w:t>Aktuellt</w:t>
      </w:r>
      <w:r>
        <w:rPr>
          <w:spacing w:val="-8"/>
        </w:rPr>
        <w:t xml:space="preserve"> </w:t>
      </w:r>
      <w:r>
        <w:t>dispenserbart</w:t>
      </w:r>
      <w:r>
        <w:rPr>
          <w:spacing w:val="-8"/>
        </w:rPr>
        <w:t xml:space="preserve"> </w:t>
      </w:r>
      <w:r>
        <w:t>sortiment</w:t>
      </w:r>
      <w:r>
        <w:rPr>
          <w:spacing w:val="-8"/>
        </w:rPr>
        <w:t xml:space="preserve"> </w:t>
      </w:r>
      <w:r>
        <w:t>framgår</w:t>
      </w:r>
      <w:r>
        <w:rPr>
          <w:spacing w:val="-7"/>
        </w:rPr>
        <w:t xml:space="preserve"> </w:t>
      </w:r>
      <w:r>
        <w:t>i</w:t>
      </w:r>
      <w:r>
        <w:rPr>
          <w:spacing w:val="-8"/>
        </w:rPr>
        <w:t xml:space="preserve"> </w:t>
      </w:r>
      <w:r>
        <w:t>Pascal,</w:t>
      </w:r>
      <w:r>
        <w:rPr>
          <w:spacing w:val="-6"/>
        </w:rPr>
        <w:t xml:space="preserve"> </w:t>
      </w:r>
      <w:r>
        <w:t>samt</w:t>
      </w:r>
      <w:r>
        <w:rPr>
          <w:spacing w:val="-4"/>
        </w:rPr>
        <w:t xml:space="preserve"> </w:t>
      </w:r>
      <w:r>
        <w:t xml:space="preserve">finns sökbart på </w:t>
      </w:r>
      <w:r w:rsidRPr="00A77124">
        <w:t xml:space="preserve">dosleverantörens </w:t>
      </w:r>
      <w:hyperlink r:id="rId12" w:history="1">
        <w:hyperlink r:id="rId12" w:history="1">
          <w:r w:rsidRPr="00A77124">
            <w:rPr>
              <w:rStyle w:val="Hyperlink"/>
            </w:rPr>
            <w:t>hem</w:t>
          </w:r>
          <w:r w:rsidRPr="00A77124">
            <w:rPr>
              <w:rStyle w:val="Hyperlink"/>
            </w:rPr>
            <w:t>s</w:t>
          </w:r>
          <w:r w:rsidRPr="00A77124">
            <w:rPr>
              <w:rStyle w:val="Hyperlink"/>
            </w:rPr>
            <w:t>ida.</w:t>
          </w:r>
        </w:hyperlink>
      </w:hyperlink>
    </w:p>
    <w:p w:rsidR="00957A9F" w14:paraId="193138EA" w14:textId="77777777">
      <w:pPr>
        <w:pStyle w:val="Heading2"/>
        <w:spacing w:line="221" w:lineRule="exact"/>
      </w:pPr>
      <w:r>
        <w:rPr>
          <w:b w:val="0"/>
        </w:rPr>
        <w:br w:type="column"/>
      </w:r>
      <w:r>
        <w:rPr>
          <w:spacing w:val="-2"/>
        </w:rPr>
        <w:t>Tips!</w:t>
      </w:r>
    </w:p>
    <w:p w:rsidR="00957A9F" w14:paraId="10612148" w14:textId="77777777">
      <w:pPr>
        <w:pStyle w:val="ListParagraph"/>
        <w:numPr>
          <w:ilvl w:val="0"/>
          <w:numId w:val="4"/>
        </w:numPr>
        <w:tabs>
          <w:tab w:val="left" w:pos="436"/>
          <w:tab w:val="left" w:pos="437"/>
        </w:tabs>
        <w:spacing w:before="13"/>
        <w:ind w:left="436" w:hanging="284"/>
        <w:rPr>
          <w:rFonts w:ascii="Symbol" w:hAnsi="Symbol"/>
          <w:sz w:val="18"/>
        </w:rPr>
      </w:pPr>
      <w:r>
        <w:rPr>
          <w:sz w:val="20"/>
        </w:rPr>
        <w:t>I</w:t>
      </w:r>
      <w:r>
        <w:rPr>
          <w:spacing w:val="-13"/>
          <w:sz w:val="20"/>
        </w:rPr>
        <w:t xml:space="preserve"> </w:t>
      </w:r>
      <w:r>
        <w:rPr>
          <w:sz w:val="20"/>
        </w:rPr>
        <w:t>Pascal</w:t>
      </w:r>
      <w:r>
        <w:rPr>
          <w:spacing w:val="-8"/>
          <w:sz w:val="20"/>
        </w:rPr>
        <w:t xml:space="preserve"> </w:t>
      </w:r>
      <w:r>
        <w:rPr>
          <w:sz w:val="20"/>
        </w:rPr>
        <w:t>under</w:t>
      </w:r>
      <w:r>
        <w:rPr>
          <w:spacing w:val="-9"/>
          <w:sz w:val="20"/>
        </w:rPr>
        <w:t xml:space="preserve"> </w:t>
      </w:r>
      <w:r>
        <w:rPr>
          <w:sz w:val="20"/>
        </w:rPr>
        <w:t>Visningsalternativ</w:t>
      </w:r>
      <w:r>
        <w:rPr>
          <w:spacing w:val="-20"/>
          <w:sz w:val="20"/>
        </w:rPr>
        <w:t xml:space="preserve"> </w:t>
      </w:r>
      <w:r>
        <w:rPr>
          <w:spacing w:val="-2"/>
          <w:sz w:val="18"/>
        </w:rPr>
        <w:t>välj:</w:t>
      </w:r>
    </w:p>
    <w:p w:rsidR="00957A9F" w14:paraId="79468A70" w14:textId="77777777">
      <w:pPr>
        <w:pStyle w:val="ListParagraph"/>
        <w:numPr>
          <w:ilvl w:val="0"/>
          <w:numId w:val="3"/>
        </w:numPr>
        <w:tabs>
          <w:tab w:val="left" w:pos="288"/>
        </w:tabs>
        <w:spacing w:before="75"/>
        <w:ind w:left="287"/>
        <w:rPr>
          <w:sz w:val="20"/>
        </w:rPr>
      </w:pPr>
      <w:r>
        <w:rPr>
          <w:i/>
          <w:sz w:val="20"/>
        </w:rPr>
        <w:t>ATC-område</w:t>
      </w:r>
      <w:r>
        <w:rPr>
          <w:i/>
          <w:spacing w:val="-12"/>
          <w:sz w:val="20"/>
        </w:rPr>
        <w:t xml:space="preserve"> </w:t>
      </w:r>
      <w:r>
        <w:rPr>
          <w:sz w:val="20"/>
        </w:rPr>
        <w:t>för</w:t>
      </w:r>
      <w:r>
        <w:rPr>
          <w:spacing w:val="-6"/>
          <w:sz w:val="20"/>
        </w:rPr>
        <w:t xml:space="preserve"> </w:t>
      </w:r>
      <w:r>
        <w:rPr>
          <w:sz w:val="20"/>
        </w:rPr>
        <w:t>att</w:t>
      </w:r>
      <w:r>
        <w:rPr>
          <w:spacing w:val="-6"/>
          <w:sz w:val="20"/>
        </w:rPr>
        <w:t xml:space="preserve"> </w:t>
      </w:r>
      <w:r>
        <w:rPr>
          <w:sz w:val="20"/>
        </w:rPr>
        <w:t>snabbare</w:t>
      </w:r>
      <w:r>
        <w:rPr>
          <w:spacing w:val="-8"/>
          <w:sz w:val="20"/>
        </w:rPr>
        <w:t xml:space="preserve"> </w:t>
      </w:r>
      <w:r>
        <w:rPr>
          <w:sz w:val="20"/>
        </w:rPr>
        <w:t>upptäcka</w:t>
      </w:r>
      <w:r>
        <w:rPr>
          <w:spacing w:val="-20"/>
          <w:sz w:val="20"/>
        </w:rPr>
        <w:t xml:space="preserve"> </w:t>
      </w:r>
      <w:r>
        <w:rPr>
          <w:spacing w:val="-2"/>
          <w:sz w:val="20"/>
        </w:rPr>
        <w:t>dubbelmedicineringar</w:t>
      </w:r>
    </w:p>
    <w:p w:rsidR="00957A9F" w14:paraId="2239EF3D" w14:textId="77777777">
      <w:pPr>
        <w:pStyle w:val="ListParagraph"/>
        <w:numPr>
          <w:ilvl w:val="0"/>
          <w:numId w:val="3"/>
        </w:numPr>
        <w:tabs>
          <w:tab w:val="left" w:pos="288"/>
        </w:tabs>
        <w:spacing w:before="35" w:line="276" w:lineRule="auto"/>
        <w:ind w:right="538" w:firstLine="0"/>
        <w:rPr>
          <w:sz w:val="20"/>
        </w:rPr>
      </w:pPr>
      <w:r>
        <w:rPr>
          <w:i/>
          <w:sz w:val="20"/>
        </w:rPr>
        <w:t xml:space="preserve">förskrivningstyp </w:t>
      </w:r>
      <w:r>
        <w:rPr>
          <w:sz w:val="20"/>
        </w:rPr>
        <w:t>för att få en tydligare överblick över vilka läkemedel</w:t>
      </w:r>
      <w:r>
        <w:rPr>
          <w:spacing w:val="-13"/>
          <w:sz w:val="20"/>
        </w:rPr>
        <w:t xml:space="preserve"> </w:t>
      </w:r>
      <w:r>
        <w:rPr>
          <w:sz w:val="20"/>
        </w:rPr>
        <w:t>som</w:t>
      </w:r>
      <w:r>
        <w:rPr>
          <w:spacing w:val="-12"/>
          <w:sz w:val="20"/>
        </w:rPr>
        <w:t xml:space="preserve"> </w:t>
      </w:r>
      <w:r>
        <w:rPr>
          <w:sz w:val="20"/>
        </w:rPr>
        <w:t>finns</w:t>
      </w:r>
      <w:r>
        <w:rPr>
          <w:spacing w:val="-13"/>
          <w:sz w:val="20"/>
        </w:rPr>
        <w:t xml:space="preserve"> </w:t>
      </w:r>
      <w:r>
        <w:rPr>
          <w:sz w:val="20"/>
        </w:rPr>
        <w:t>i</w:t>
      </w:r>
      <w:r>
        <w:rPr>
          <w:spacing w:val="-12"/>
          <w:sz w:val="20"/>
        </w:rPr>
        <w:t xml:space="preserve"> </w:t>
      </w:r>
      <w:r>
        <w:rPr>
          <w:sz w:val="20"/>
        </w:rPr>
        <w:t>dospåsarna</w:t>
      </w:r>
      <w:r>
        <w:rPr>
          <w:spacing w:val="-12"/>
          <w:sz w:val="20"/>
        </w:rPr>
        <w:t xml:space="preserve"> </w:t>
      </w:r>
      <w:r>
        <w:rPr>
          <w:sz w:val="20"/>
        </w:rPr>
        <w:t>(DISP</w:t>
      </w:r>
      <w:r>
        <w:rPr>
          <w:spacing w:val="-11"/>
          <w:sz w:val="20"/>
        </w:rPr>
        <w:t xml:space="preserve"> </w:t>
      </w:r>
      <w:r>
        <w:rPr>
          <w:sz w:val="20"/>
        </w:rPr>
        <w:t>visas</w:t>
      </w:r>
      <w:r>
        <w:rPr>
          <w:spacing w:val="-12"/>
          <w:sz w:val="20"/>
        </w:rPr>
        <w:t xml:space="preserve"> </w:t>
      </w:r>
      <w:r>
        <w:rPr>
          <w:sz w:val="20"/>
        </w:rPr>
        <w:t>till</w:t>
      </w:r>
      <w:r>
        <w:rPr>
          <w:spacing w:val="-12"/>
          <w:sz w:val="20"/>
        </w:rPr>
        <w:t xml:space="preserve"> </w:t>
      </w:r>
      <w:r>
        <w:rPr>
          <w:sz w:val="20"/>
        </w:rPr>
        <w:t>höger</w:t>
      </w:r>
      <w:r>
        <w:rPr>
          <w:spacing w:val="-13"/>
          <w:sz w:val="20"/>
        </w:rPr>
        <w:t xml:space="preserve"> </w:t>
      </w:r>
      <w:r>
        <w:rPr>
          <w:sz w:val="20"/>
        </w:rPr>
        <w:t>på</w:t>
      </w:r>
      <w:r>
        <w:rPr>
          <w:spacing w:val="-12"/>
          <w:sz w:val="20"/>
        </w:rPr>
        <w:t xml:space="preserve"> </w:t>
      </w:r>
      <w:r>
        <w:rPr>
          <w:sz w:val="20"/>
        </w:rPr>
        <w:t>raden) respektive utanför dospåsarna.</w:t>
      </w:r>
    </w:p>
    <w:p w:rsidR="00957A9F" w14:paraId="239BB713" w14:textId="77777777">
      <w:pPr>
        <w:pStyle w:val="ListParagraph"/>
        <w:numPr>
          <w:ilvl w:val="0"/>
          <w:numId w:val="4"/>
        </w:numPr>
        <w:tabs>
          <w:tab w:val="left" w:pos="455"/>
          <w:tab w:val="left" w:pos="456"/>
        </w:tabs>
        <w:spacing w:before="58" w:line="237" w:lineRule="auto"/>
        <w:ind w:left="455" w:right="828" w:hanging="314"/>
        <w:rPr>
          <w:rFonts w:ascii="Symbol" w:hAnsi="Symbol"/>
          <w:sz w:val="20"/>
        </w:rPr>
      </w:pPr>
      <w:r>
        <w:rPr>
          <w:spacing w:val="-2"/>
          <w:sz w:val="20"/>
        </w:rPr>
        <w:t>Vid</w:t>
      </w:r>
      <w:r>
        <w:rPr>
          <w:spacing w:val="-6"/>
          <w:sz w:val="20"/>
        </w:rPr>
        <w:t xml:space="preserve"> </w:t>
      </w:r>
      <w:r>
        <w:rPr>
          <w:spacing w:val="-2"/>
          <w:sz w:val="20"/>
        </w:rPr>
        <w:t>uppstart</w:t>
      </w:r>
      <w:r>
        <w:rPr>
          <w:spacing w:val="-3"/>
          <w:sz w:val="20"/>
        </w:rPr>
        <w:t xml:space="preserve"> </w:t>
      </w:r>
      <w:r>
        <w:rPr>
          <w:spacing w:val="-2"/>
          <w:sz w:val="20"/>
        </w:rPr>
        <w:t>av</w:t>
      </w:r>
      <w:r>
        <w:rPr>
          <w:spacing w:val="-3"/>
          <w:sz w:val="20"/>
        </w:rPr>
        <w:t xml:space="preserve"> </w:t>
      </w:r>
      <w:r>
        <w:rPr>
          <w:spacing w:val="-2"/>
          <w:sz w:val="20"/>
        </w:rPr>
        <w:t>dosdispensering</w:t>
      </w:r>
      <w:r>
        <w:rPr>
          <w:spacing w:val="-5"/>
          <w:sz w:val="20"/>
        </w:rPr>
        <w:t xml:space="preserve"> </w:t>
      </w:r>
      <w:r>
        <w:rPr>
          <w:spacing w:val="-2"/>
          <w:sz w:val="20"/>
        </w:rPr>
        <w:t>för</w:t>
      </w:r>
      <w:r>
        <w:rPr>
          <w:spacing w:val="-5"/>
          <w:sz w:val="20"/>
        </w:rPr>
        <w:t xml:space="preserve"> </w:t>
      </w:r>
      <w:r>
        <w:rPr>
          <w:spacing w:val="-2"/>
          <w:sz w:val="20"/>
        </w:rPr>
        <w:t>att</w:t>
      </w:r>
      <w:r>
        <w:rPr>
          <w:spacing w:val="-3"/>
          <w:sz w:val="20"/>
        </w:rPr>
        <w:t xml:space="preserve"> </w:t>
      </w:r>
      <w:r>
        <w:rPr>
          <w:spacing w:val="-2"/>
          <w:sz w:val="20"/>
        </w:rPr>
        <w:t>säkerställa</w:t>
      </w:r>
      <w:r>
        <w:rPr>
          <w:spacing w:val="-6"/>
          <w:sz w:val="20"/>
        </w:rPr>
        <w:t xml:space="preserve"> </w:t>
      </w:r>
      <w:r>
        <w:rPr>
          <w:spacing w:val="-2"/>
          <w:sz w:val="20"/>
        </w:rPr>
        <w:t>att</w:t>
      </w:r>
      <w:r>
        <w:rPr>
          <w:spacing w:val="-3"/>
          <w:sz w:val="20"/>
        </w:rPr>
        <w:t xml:space="preserve"> </w:t>
      </w:r>
      <w:r>
        <w:rPr>
          <w:spacing w:val="-2"/>
          <w:sz w:val="20"/>
        </w:rPr>
        <w:t xml:space="preserve">läke- </w:t>
      </w:r>
      <w:r>
        <w:rPr>
          <w:sz w:val="20"/>
        </w:rPr>
        <w:t>medlet</w:t>
      </w:r>
      <w:r>
        <w:rPr>
          <w:sz w:val="20"/>
        </w:rPr>
        <w:t xml:space="preserve"> hamnar i </w:t>
      </w:r>
      <w:r>
        <w:rPr>
          <w:sz w:val="20"/>
        </w:rPr>
        <w:t>dospåse</w:t>
      </w:r>
      <w:r>
        <w:rPr>
          <w:sz w:val="20"/>
        </w:rPr>
        <w:t>:</w:t>
      </w:r>
    </w:p>
    <w:p w:rsidR="00957A9F" w14:paraId="27CB2B6C" w14:textId="77777777">
      <w:pPr>
        <w:pStyle w:val="ListParagraph"/>
        <w:numPr>
          <w:ilvl w:val="0"/>
          <w:numId w:val="2"/>
        </w:numPr>
        <w:tabs>
          <w:tab w:val="left" w:pos="352"/>
        </w:tabs>
        <w:spacing w:before="66"/>
        <w:ind w:right="429" w:hanging="3"/>
        <w:rPr>
          <w:sz w:val="20"/>
        </w:rPr>
      </w:pPr>
      <w:r>
        <w:rPr>
          <w:sz w:val="20"/>
        </w:rPr>
        <w:t>Använd</w:t>
      </w:r>
      <w:r>
        <w:rPr>
          <w:spacing w:val="-5"/>
          <w:sz w:val="20"/>
        </w:rPr>
        <w:t xml:space="preserve"> </w:t>
      </w:r>
      <w:r>
        <w:rPr>
          <w:sz w:val="20"/>
        </w:rPr>
        <w:t>funktionen</w:t>
      </w:r>
      <w:r>
        <w:rPr>
          <w:spacing w:val="-5"/>
          <w:sz w:val="20"/>
        </w:rPr>
        <w:t xml:space="preserve"> </w:t>
      </w:r>
      <w:r>
        <w:rPr>
          <w:sz w:val="20"/>
        </w:rPr>
        <w:t>”ändra</w:t>
      </w:r>
      <w:r>
        <w:rPr>
          <w:spacing w:val="-9"/>
          <w:sz w:val="20"/>
        </w:rPr>
        <w:t xml:space="preserve"> </w:t>
      </w:r>
      <w:r>
        <w:rPr>
          <w:sz w:val="20"/>
        </w:rPr>
        <w:t>till</w:t>
      </w:r>
      <w:r>
        <w:rPr>
          <w:spacing w:val="-7"/>
          <w:sz w:val="20"/>
        </w:rPr>
        <w:t xml:space="preserve"> </w:t>
      </w:r>
      <w:r>
        <w:rPr>
          <w:sz w:val="20"/>
        </w:rPr>
        <w:t>dospåse</w:t>
      </w:r>
      <w:r>
        <w:rPr>
          <w:sz w:val="20"/>
        </w:rPr>
        <w:t>”</w:t>
      </w:r>
      <w:r>
        <w:rPr>
          <w:spacing w:val="-6"/>
          <w:sz w:val="20"/>
        </w:rPr>
        <w:t xml:space="preserve"> </w:t>
      </w:r>
      <w:r>
        <w:rPr>
          <w:sz w:val="20"/>
        </w:rPr>
        <w:t>som</w:t>
      </w:r>
      <w:r>
        <w:rPr>
          <w:spacing w:val="-8"/>
          <w:sz w:val="20"/>
        </w:rPr>
        <w:t xml:space="preserve"> </w:t>
      </w:r>
      <w:r>
        <w:rPr>
          <w:sz w:val="20"/>
        </w:rPr>
        <w:t>återfinns</w:t>
      </w:r>
      <w:r>
        <w:rPr>
          <w:spacing w:val="-6"/>
          <w:sz w:val="20"/>
        </w:rPr>
        <w:t xml:space="preserve"> </w:t>
      </w:r>
      <w:r>
        <w:rPr>
          <w:sz w:val="20"/>
        </w:rPr>
        <w:t>i</w:t>
      </w:r>
      <w:r>
        <w:rPr>
          <w:spacing w:val="-5"/>
          <w:sz w:val="20"/>
        </w:rPr>
        <w:t xml:space="preserve"> </w:t>
      </w:r>
      <w:r>
        <w:rPr>
          <w:sz w:val="20"/>
        </w:rPr>
        <w:t>den</w:t>
      </w:r>
      <w:r>
        <w:rPr>
          <w:spacing w:val="-5"/>
          <w:sz w:val="20"/>
        </w:rPr>
        <w:t xml:space="preserve"> </w:t>
      </w:r>
      <w:r>
        <w:rPr>
          <w:sz w:val="20"/>
        </w:rPr>
        <w:t>lilla streckade menyn längst till vänster på receptraden.</w:t>
      </w:r>
    </w:p>
    <w:p w:rsidR="00957A9F" w14:paraId="384D87B5" w14:textId="77777777">
      <w:pPr>
        <w:pStyle w:val="ListParagraph"/>
        <w:numPr>
          <w:ilvl w:val="0"/>
          <w:numId w:val="2"/>
        </w:numPr>
        <w:tabs>
          <w:tab w:val="left" w:pos="352"/>
        </w:tabs>
        <w:spacing w:before="102"/>
        <w:ind w:right="433" w:hanging="3"/>
        <w:rPr>
          <w:sz w:val="20"/>
        </w:rPr>
      </w:pPr>
      <w:r>
        <w:rPr>
          <w:sz w:val="20"/>
        </w:rPr>
        <w:t>Om</w:t>
      </w:r>
      <w:r>
        <w:rPr>
          <w:spacing w:val="-15"/>
          <w:sz w:val="20"/>
        </w:rPr>
        <w:t xml:space="preserve"> </w:t>
      </w:r>
      <w:r>
        <w:rPr>
          <w:sz w:val="20"/>
        </w:rPr>
        <w:t>läkemedlet</w:t>
      </w:r>
      <w:r>
        <w:rPr>
          <w:spacing w:val="-13"/>
          <w:sz w:val="20"/>
        </w:rPr>
        <w:t xml:space="preserve"> </w:t>
      </w:r>
      <w:r>
        <w:rPr>
          <w:sz w:val="20"/>
        </w:rPr>
        <w:t>ej</w:t>
      </w:r>
      <w:r>
        <w:rPr>
          <w:spacing w:val="-12"/>
          <w:sz w:val="20"/>
        </w:rPr>
        <w:t xml:space="preserve"> </w:t>
      </w:r>
      <w:r>
        <w:rPr>
          <w:sz w:val="20"/>
        </w:rPr>
        <w:t>finns</w:t>
      </w:r>
      <w:r>
        <w:rPr>
          <w:spacing w:val="-13"/>
          <w:sz w:val="20"/>
        </w:rPr>
        <w:t xml:space="preserve"> </w:t>
      </w:r>
      <w:r>
        <w:rPr>
          <w:sz w:val="20"/>
        </w:rPr>
        <w:t>som</w:t>
      </w:r>
      <w:r>
        <w:rPr>
          <w:spacing w:val="-15"/>
          <w:sz w:val="20"/>
        </w:rPr>
        <w:t xml:space="preserve"> </w:t>
      </w:r>
      <w:r>
        <w:rPr>
          <w:sz w:val="20"/>
        </w:rPr>
        <w:t>dispenserbart</w:t>
      </w:r>
      <w:r>
        <w:rPr>
          <w:spacing w:val="-12"/>
          <w:sz w:val="20"/>
        </w:rPr>
        <w:t xml:space="preserve"> </w:t>
      </w:r>
      <w:r>
        <w:rPr>
          <w:sz w:val="20"/>
        </w:rPr>
        <w:t>välj</w:t>
      </w:r>
      <w:r>
        <w:rPr>
          <w:spacing w:val="-13"/>
          <w:sz w:val="20"/>
        </w:rPr>
        <w:t xml:space="preserve"> </w:t>
      </w:r>
      <w:r>
        <w:rPr>
          <w:i/>
          <w:sz w:val="20"/>
        </w:rPr>
        <w:t>Byt</w:t>
      </w:r>
      <w:r>
        <w:rPr>
          <w:i/>
          <w:spacing w:val="-12"/>
          <w:sz w:val="20"/>
        </w:rPr>
        <w:t xml:space="preserve"> </w:t>
      </w:r>
      <w:r>
        <w:rPr>
          <w:i/>
          <w:sz w:val="20"/>
        </w:rPr>
        <w:t>läkemedel</w:t>
      </w:r>
      <w:r>
        <w:rPr>
          <w:i/>
          <w:spacing w:val="-13"/>
          <w:sz w:val="20"/>
        </w:rPr>
        <w:t xml:space="preserve"> </w:t>
      </w:r>
      <w:r>
        <w:rPr>
          <w:sz w:val="20"/>
        </w:rPr>
        <w:t>för att se tillgängliga dispenserbara alternativ.</w:t>
      </w:r>
    </w:p>
    <w:p w:rsidR="00957A9F" w14:paraId="115BEA72" w14:textId="36618CCD">
      <w:pPr>
        <w:pStyle w:val="ListParagraph"/>
        <w:numPr>
          <w:ilvl w:val="0"/>
          <w:numId w:val="2"/>
        </w:numPr>
        <w:tabs>
          <w:tab w:val="left" w:pos="352"/>
        </w:tabs>
        <w:spacing w:before="102"/>
        <w:ind w:left="351"/>
        <w:rPr>
          <w:sz w:val="20"/>
        </w:rPr>
      </w:pPr>
      <w:r>
        <w:rPr>
          <w:spacing w:val="-2"/>
          <w:sz w:val="20"/>
        </w:rPr>
        <w:t>Välj</w:t>
      </w:r>
      <w:r>
        <w:rPr>
          <w:spacing w:val="-1"/>
          <w:sz w:val="20"/>
        </w:rPr>
        <w:t xml:space="preserve"> </w:t>
      </w:r>
      <w:r>
        <w:rPr>
          <w:i/>
          <w:spacing w:val="-2"/>
          <w:sz w:val="20"/>
        </w:rPr>
        <w:t>kortnotationer</w:t>
      </w:r>
      <w:r>
        <w:rPr>
          <w:i/>
          <w:spacing w:val="-6"/>
          <w:sz w:val="20"/>
        </w:rPr>
        <w:t xml:space="preserve"> </w:t>
      </w:r>
      <w:r>
        <w:rPr>
          <w:spacing w:val="-2"/>
          <w:sz w:val="20"/>
        </w:rPr>
        <w:t>i</w:t>
      </w:r>
      <w:r w:rsidR="0005129E">
        <w:rPr>
          <w:spacing w:val="-2"/>
          <w:sz w:val="20"/>
        </w:rPr>
        <w:t xml:space="preserve"> </w:t>
      </w:r>
      <w:r>
        <w:rPr>
          <w:spacing w:val="-2"/>
          <w:sz w:val="20"/>
        </w:rPr>
        <w:t>stället</w:t>
      </w:r>
      <w:r>
        <w:rPr>
          <w:spacing w:val="-6"/>
          <w:sz w:val="20"/>
        </w:rPr>
        <w:t xml:space="preserve"> </w:t>
      </w:r>
      <w:r>
        <w:rPr>
          <w:spacing w:val="-2"/>
          <w:sz w:val="20"/>
        </w:rPr>
        <w:t>för</w:t>
      </w:r>
      <w:r>
        <w:rPr>
          <w:spacing w:val="-7"/>
          <w:sz w:val="20"/>
        </w:rPr>
        <w:t xml:space="preserve"> </w:t>
      </w:r>
      <w:r>
        <w:rPr>
          <w:spacing w:val="-2"/>
          <w:sz w:val="20"/>
        </w:rPr>
        <w:t>doseringsangivelse</w:t>
      </w:r>
      <w:r>
        <w:rPr>
          <w:spacing w:val="-4"/>
          <w:sz w:val="20"/>
        </w:rPr>
        <w:t xml:space="preserve"> </w:t>
      </w:r>
      <w:r>
        <w:rPr>
          <w:spacing w:val="-2"/>
          <w:sz w:val="20"/>
        </w:rPr>
        <w:t>i text.</w:t>
      </w:r>
    </w:p>
    <w:p w:rsidR="00957A9F" w14:paraId="0E3DDA07" w14:textId="77777777">
      <w:pPr>
        <w:spacing w:before="92"/>
        <w:ind w:left="151"/>
        <w:rPr>
          <w:sz w:val="18"/>
        </w:rPr>
      </w:pPr>
      <w:r>
        <w:rPr>
          <w:color w:val="0000FF"/>
          <w:sz w:val="18"/>
          <w:u w:val="single" w:color="0000FF"/>
        </w:rPr>
        <w:t xml:space="preserve">Länk till handboken </w:t>
      </w:r>
      <w:r>
        <w:rPr>
          <w:color w:val="0000FF"/>
          <w:spacing w:val="-2"/>
          <w:sz w:val="18"/>
          <w:u w:val="single" w:color="0000FF"/>
        </w:rPr>
        <w:t>Pascal</w:t>
      </w:r>
    </w:p>
    <w:p w:rsidR="00957A9F" w14:paraId="75E20460" w14:textId="77777777">
      <w:pPr>
        <w:pStyle w:val="BodyText"/>
        <w:spacing w:before="1"/>
        <w:ind w:left="0"/>
        <w:rPr>
          <w:sz w:val="17"/>
        </w:rPr>
      </w:pPr>
    </w:p>
    <w:p w:rsidR="00957A9F" w14:paraId="7ACEBBCD" w14:textId="77777777">
      <w:pPr>
        <w:pStyle w:val="Heading1"/>
        <w:tabs>
          <w:tab w:val="left" w:pos="5487"/>
        </w:tabs>
        <w:spacing w:before="1"/>
      </w:pPr>
      <w:r>
        <w:rPr>
          <w:color w:val="000000"/>
          <w:spacing w:val="-35"/>
          <w:shd w:val="clear" w:color="auto" w:fill="99CCFF"/>
        </w:rPr>
        <w:t xml:space="preserve"> </w:t>
      </w:r>
      <w:r>
        <w:rPr>
          <w:color w:val="000000"/>
          <w:spacing w:val="-2"/>
          <w:shd w:val="clear" w:color="auto" w:fill="99CCFF"/>
        </w:rPr>
        <w:t>DOSPÅSAR</w:t>
      </w:r>
      <w:r>
        <w:rPr>
          <w:color w:val="000000"/>
          <w:shd w:val="clear" w:color="auto" w:fill="99CCFF"/>
        </w:rPr>
        <w:tab/>
      </w:r>
    </w:p>
    <w:p w:rsidR="00957A9F" w14:paraId="68079B16" w14:textId="77777777">
      <w:pPr>
        <w:pStyle w:val="Heading2"/>
        <w:spacing w:before="76"/>
      </w:pPr>
      <w:r>
        <w:t>Till</w:t>
      </w:r>
      <w:r>
        <w:rPr>
          <w:spacing w:val="-7"/>
        </w:rPr>
        <w:t xml:space="preserve"> </w:t>
      </w:r>
      <w:r>
        <w:t>nästa</w:t>
      </w:r>
      <w:r>
        <w:rPr>
          <w:spacing w:val="-4"/>
        </w:rPr>
        <w:t xml:space="preserve"> </w:t>
      </w:r>
      <w:r>
        <w:t>ordinarie</w:t>
      </w:r>
      <w:r>
        <w:rPr>
          <w:spacing w:val="-5"/>
        </w:rPr>
        <w:t xml:space="preserve"> </w:t>
      </w:r>
      <w:r>
        <w:rPr>
          <w:spacing w:val="-2"/>
        </w:rPr>
        <w:t>leverans</w:t>
      </w:r>
    </w:p>
    <w:p w:rsidR="00957A9F" w14:paraId="06D57F53" w14:textId="77777777">
      <w:pPr>
        <w:pStyle w:val="BodyText"/>
        <w:spacing w:line="242" w:lineRule="auto"/>
        <w:ind w:right="343"/>
      </w:pPr>
      <w:r>
        <w:t>Förskrivning av dispenserbara läkemedel som görs före ordinarie stopptid,</w:t>
      </w:r>
      <w:r>
        <w:rPr>
          <w:spacing w:val="-5"/>
        </w:rPr>
        <w:t xml:space="preserve"> </w:t>
      </w:r>
      <w:r>
        <w:t>träder</w:t>
      </w:r>
      <w:r>
        <w:rPr>
          <w:spacing w:val="-6"/>
        </w:rPr>
        <w:t xml:space="preserve"> </w:t>
      </w:r>
      <w:r>
        <w:t>i</w:t>
      </w:r>
      <w:r>
        <w:rPr>
          <w:spacing w:val="-6"/>
        </w:rPr>
        <w:t xml:space="preserve"> </w:t>
      </w:r>
      <w:r>
        <w:t>kraft</w:t>
      </w:r>
      <w:r>
        <w:rPr>
          <w:spacing w:val="-6"/>
        </w:rPr>
        <w:t xml:space="preserve"> </w:t>
      </w:r>
      <w:r>
        <w:t>vid</w:t>
      </w:r>
      <w:r>
        <w:rPr>
          <w:spacing w:val="-2"/>
        </w:rPr>
        <w:t xml:space="preserve"> </w:t>
      </w:r>
      <w:r>
        <w:t>nästa</w:t>
      </w:r>
      <w:r>
        <w:rPr>
          <w:spacing w:val="-5"/>
        </w:rPr>
        <w:t xml:space="preserve"> </w:t>
      </w:r>
      <w:r>
        <w:t>dosperiod.</w:t>
      </w:r>
      <w:r>
        <w:rPr>
          <w:spacing w:val="-5"/>
        </w:rPr>
        <w:t xml:space="preserve"> </w:t>
      </w:r>
      <w:r>
        <w:t>Ordinarie</w:t>
      </w:r>
      <w:r>
        <w:rPr>
          <w:spacing w:val="-5"/>
        </w:rPr>
        <w:t xml:space="preserve"> </w:t>
      </w:r>
      <w:r>
        <w:t>stopptid</w:t>
      </w:r>
      <w:r>
        <w:rPr>
          <w:spacing w:val="-4"/>
        </w:rPr>
        <w:t xml:space="preserve"> </w:t>
      </w:r>
      <w:r>
        <w:t>samt första</w:t>
      </w:r>
      <w:r>
        <w:rPr>
          <w:spacing w:val="-4"/>
        </w:rPr>
        <w:t xml:space="preserve"> </w:t>
      </w:r>
      <w:r>
        <w:t>dag</w:t>
      </w:r>
      <w:r>
        <w:rPr>
          <w:spacing w:val="-5"/>
        </w:rPr>
        <w:t xml:space="preserve"> </w:t>
      </w:r>
      <w:r>
        <w:t>i</w:t>
      </w:r>
      <w:r>
        <w:rPr>
          <w:spacing w:val="-5"/>
        </w:rPr>
        <w:t xml:space="preserve"> </w:t>
      </w:r>
      <w:r>
        <w:t>nästa</w:t>
      </w:r>
      <w:r>
        <w:rPr>
          <w:spacing w:val="-4"/>
        </w:rPr>
        <w:t xml:space="preserve"> </w:t>
      </w:r>
      <w:r>
        <w:t>dosperiod</w:t>
      </w:r>
      <w:r>
        <w:rPr>
          <w:spacing w:val="-3"/>
        </w:rPr>
        <w:t xml:space="preserve"> </w:t>
      </w:r>
      <w:r>
        <w:t>för</w:t>
      </w:r>
      <w:r>
        <w:rPr>
          <w:spacing w:val="-3"/>
        </w:rPr>
        <w:t xml:space="preserve"> </w:t>
      </w:r>
      <w:r>
        <w:t>aktuell</w:t>
      </w:r>
      <w:r>
        <w:rPr>
          <w:spacing w:val="-5"/>
        </w:rPr>
        <w:t xml:space="preserve"> </w:t>
      </w:r>
      <w:r>
        <w:t>patient</w:t>
      </w:r>
      <w:r>
        <w:rPr>
          <w:spacing w:val="-5"/>
        </w:rPr>
        <w:t xml:space="preserve"> </w:t>
      </w:r>
      <w:r>
        <w:t>kan</w:t>
      </w:r>
      <w:r>
        <w:rPr>
          <w:spacing w:val="1"/>
        </w:rPr>
        <w:t xml:space="preserve"> </w:t>
      </w:r>
      <w:r>
        <w:t>utläsas</w:t>
      </w:r>
      <w:r>
        <w:rPr>
          <w:spacing w:val="-5"/>
        </w:rPr>
        <w:t xml:space="preserve"> </w:t>
      </w:r>
      <w:r>
        <w:t>i</w:t>
      </w:r>
      <w:r>
        <w:rPr>
          <w:spacing w:val="-5"/>
        </w:rPr>
        <w:t xml:space="preserve"> </w:t>
      </w:r>
      <w:r>
        <w:rPr>
          <w:spacing w:val="-2"/>
        </w:rPr>
        <w:t>Pascal.</w:t>
      </w:r>
    </w:p>
    <w:p w:rsidR="00957A9F" w14:paraId="47824EF2" w14:textId="77777777">
      <w:pPr>
        <w:pStyle w:val="Heading2"/>
        <w:spacing w:before="73"/>
      </w:pPr>
      <w:r>
        <w:t>Akut</w:t>
      </w:r>
      <w:r>
        <w:rPr>
          <w:spacing w:val="-5"/>
        </w:rPr>
        <w:t xml:space="preserve"> </w:t>
      </w:r>
      <w:r>
        <w:rPr>
          <w:spacing w:val="-2"/>
        </w:rPr>
        <w:t>förskrivning</w:t>
      </w:r>
    </w:p>
    <w:p w:rsidR="00957A9F" w14:paraId="6D1B71CD" w14:textId="77777777">
      <w:pPr>
        <w:pStyle w:val="BodyText"/>
        <w:spacing w:before="3" w:line="242" w:lineRule="auto"/>
        <w:ind w:right="675"/>
      </w:pPr>
      <w:r>
        <w:t>Om</w:t>
      </w:r>
      <w:r>
        <w:rPr>
          <w:spacing w:val="-13"/>
        </w:rPr>
        <w:t xml:space="preserve"> </w:t>
      </w:r>
      <w:r>
        <w:t>insättningsdatum</w:t>
      </w:r>
      <w:r>
        <w:rPr>
          <w:spacing w:val="-12"/>
        </w:rPr>
        <w:t xml:space="preserve"> </w:t>
      </w:r>
      <w:r>
        <w:t>infaller</w:t>
      </w:r>
      <w:r>
        <w:rPr>
          <w:spacing w:val="-13"/>
        </w:rPr>
        <w:t xml:space="preserve"> </w:t>
      </w:r>
      <w:r>
        <w:t>före</w:t>
      </w:r>
      <w:r>
        <w:rPr>
          <w:spacing w:val="-12"/>
        </w:rPr>
        <w:t xml:space="preserve"> </w:t>
      </w:r>
      <w:r>
        <w:t>nästa</w:t>
      </w:r>
      <w:r>
        <w:rPr>
          <w:spacing w:val="-13"/>
        </w:rPr>
        <w:t xml:space="preserve"> </w:t>
      </w:r>
      <w:r>
        <w:t>ordinarie</w:t>
      </w:r>
      <w:r>
        <w:rPr>
          <w:spacing w:val="-12"/>
        </w:rPr>
        <w:t xml:space="preserve"> </w:t>
      </w:r>
      <w:r>
        <w:t>dosperiod</w:t>
      </w:r>
      <w:r>
        <w:rPr>
          <w:spacing w:val="-13"/>
        </w:rPr>
        <w:t xml:space="preserve"> </w:t>
      </w:r>
      <w:r>
        <w:t>och akuta dospåsar önskas, bockas rutan ”Akut produktion” i.</w:t>
      </w:r>
    </w:p>
    <w:p w:rsidR="00957A9F" w14:paraId="50E9C826" w14:textId="77777777">
      <w:pPr>
        <w:pStyle w:val="BodyText"/>
        <w:spacing w:line="242" w:lineRule="auto"/>
        <w:ind w:right="343"/>
        <w:rPr>
          <w:i/>
        </w:rPr>
      </w:pPr>
      <w:r>
        <w:t>Ordinationsändring</w:t>
      </w:r>
      <w:r>
        <w:rPr>
          <w:spacing w:val="-1"/>
        </w:rPr>
        <w:t xml:space="preserve"> </w:t>
      </w:r>
      <w:r>
        <w:t xml:space="preserve">före </w:t>
      </w:r>
      <w:r>
        <w:t>kl</w:t>
      </w:r>
      <w:r>
        <w:t xml:space="preserve"> 12.00</w:t>
      </w:r>
      <w:r>
        <w:rPr>
          <w:spacing w:val="-6"/>
        </w:rPr>
        <w:t xml:space="preserve"> </w:t>
      </w:r>
      <w:r>
        <w:t>(dag</w:t>
      </w:r>
      <w:r>
        <w:rPr>
          <w:spacing w:val="-4"/>
        </w:rPr>
        <w:t xml:space="preserve"> </w:t>
      </w:r>
      <w:r>
        <w:t>1)</w:t>
      </w:r>
      <w:r>
        <w:rPr>
          <w:spacing w:val="-4"/>
        </w:rPr>
        <w:t xml:space="preserve"> </w:t>
      </w:r>
      <w:r>
        <w:t>på veckodag</w:t>
      </w:r>
      <w:r>
        <w:rPr>
          <w:spacing w:val="-6"/>
        </w:rPr>
        <w:t xml:space="preserve"> </w:t>
      </w:r>
      <w:r>
        <w:t>når kund/ lokalt</w:t>
      </w:r>
      <w:r>
        <w:rPr>
          <w:spacing w:val="-13"/>
        </w:rPr>
        <w:t xml:space="preserve"> </w:t>
      </w:r>
      <w:r>
        <w:t>uthämtningsställe</w:t>
      </w:r>
      <w:r>
        <w:rPr>
          <w:spacing w:val="-12"/>
        </w:rPr>
        <w:t xml:space="preserve"> </w:t>
      </w:r>
      <w:r>
        <w:t>nästa</w:t>
      </w:r>
      <w:r>
        <w:rPr>
          <w:spacing w:val="-13"/>
        </w:rPr>
        <w:t xml:space="preserve"> </w:t>
      </w:r>
      <w:r>
        <w:t>vardag</w:t>
      </w:r>
      <w:r>
        <w:rPr>
          <w:spacing w:val="-12"/>
        </w:rPr>
        <w:t xml:space="preserve"> </w:t>
      </w:r>
      <w:r>
        <w:t>(dag</w:t>
      </w:r>
      <w:r>
        <w:rPr>
          <w:spacing w:val="-13"/>
        </w:rPr>
        <w:t xml:space="preserve"> </w:t>
      </w:r>
      <w:r>
        <w:t>2)</w:t>
      </w:r>
      <w:r>
        <w:rPr>
          <w:spacing w:val="-12"/>
        </w:rPr>
        <w:t xml:space="preserve"> </w:t>
      </w:r>
      <w:r>
        <w:t>med</w:t>
      </w:r>
      <w:r>
        <w:rPr>
          <w:spacing w:val="-11"/>
        </w:rPr>
        <w:t xml:space="preserve"> </w:t>
      </w:r>
      <w:r>
        <w:t>första</w:t>
      </w:r>
      <w:r>
        <w:rPr>
          <w:spacing w:val="-13"/>
        </w:rPr>
        <w:t xml:space="preserve"> </w:t>
      </w:r>
      <w:r>
        <w:t>dosintag dag 3–4 (</w:t>
      </w:r>
      <w:r>
        <w:rPr>
          <w:i/>
        </w:rPr>
        <w:t>undantag kan förekomma).</w:t>
      </w:r>
    </w:p>
    <w:p w:rsidR="00957A9F" w14:paraId="33B02B41" w14:textId="77777777">
      <w:pPr>
        <w:pStyle w:val="BodyText"/>
        <w:spacing w:before="75"/>
        <w:ind w:right="343"/>
      </w:pPr>
      <w:r>
        <w:t>Vid akuta</w:t>
      </w:r>
      <w:r>
        <w:rPr>
          <w:spacing w:val="-4"/>
        </w:rPr>
        <w:t xml:space="preserve"> </w:t>
      </w:r>
      <w:r>
        <w:t>ändringar</w:t>
      </w:r>
      <w:r>
        <w:rPr>
          <w:spacing w:val="-1"/>
        </w:rPr>
        <w:t xml:space="preserve"> </w:t>
      </w:r>
      <w:r>
        <w:t>som</w:t>
      </w:r>
      <w:r>
        <w:rPr>
          <w:spacing w:val="-5"/>
        </w:rPr>
        <w:t xml:space="preserve"> </w:t>
      </w:r>
      <w:r>
        <w:t>innebär</w:t>
      </w:r>
      <w:r>
        <w:rPr>
          <w:spacing w:val="-2"/>
        </w:rPr>
        <w:t xml:space="preserve"> </w:t>
      </w:r>
      <w:r>
        <w:t>att</w:t>
      </w:r>
      <w:r>
        <w:rPr>
          <w:spacing w:val="-5"/>
        </w:rPr>
        <w:t xml:space="preserve"> </w:t>
      </w:r>
      <w:r>
        <w:t>doserna</w:t>
      </w:r>
      <w:r>
        <w:rPr>
          <w:spacing w:val="-3"/>
        </w:rPr>
        <w:t xml:space="preserve"> </w:t>
      </w:r>
      <w:r>
        <w:t>i den</w:t>
      </w:r>
      <w:r>
        <w:rPr>
          <w:spacing w:val="-5"/>
        </w:rPr>
        <w:t xml:space="preserve"> </w:t>
      </w:r>
      <w:r>
        <w:t xml:space="preserve">nuvarande </w:t>
      </w:r>
      <w:r>
        <w:t>dos- rullen</w:t>
      </w:r>
      <w:r>
        <w:t xml:space="preserve"> är inaktuella, exempelvis vid en dosminskning eller ut- sättning</w:t>
      </w:r>
      <w:r>
        <w:rPr>
          <w:spacing w:val="-13"/>
        </w:rPr>
        <w:t xml:space="preserve"> </w:t>
      </w:r>
      <w:r>
        <w:t>tillverkas</w:t>
      </w:r>
      <w:r>
        <w:rPr>
          <w:spacing w:val="-12"/>
        </w:rPr>
        <w:t xml:space="preserve"> </w:t>
      </w:r>
      <w:r>
        <w:t>en</w:t>
      </w:r>
      <w:r>
        <w:rPr>
          <w:spacing w:val="-13"/>
        </w:rPr>
        <w:t xml:space="preserve"> </w:t>
      </w:r>
      <w:r>
        <w:t>ersättningsrulle.</w:t>
      </w:r>
      <w:r>
        <w:rPr>
          <w:spacing w:val="-12"/>
        </w:rPr>
        <w:t xml:space="preserve"> </w:t>
      </w:r>
      <w:r>
        <w:t>Tillkommer</w:t>
      </w:r>
      <w:r>
        <w:rPr>
          <w:spacing w:val="-13"/>
        </w:rPr>
        <w:t xml:space="preserve"> </w:t>
      </w:r>
      <w:r>
        <w:t>det</w:t>
      </w:r>
      <w:r>
        <w:rPr>
          <w:spacing w:val="-12"/>
        </w:rPr>
        <w:t xml:space="preserve"> </w:t>
      </w:r>
      <w:r>
        <w:t>ett</w:t>
      </w:r>
      <w:r>
        <w:rPr>
          <w:spacing w:val="-13"/>
        </w:rPr>
        <w:t xml:space="preserve"> </w:t>
      </w:r>
      <w:r>
        <w:t>eller</w:t>
      </w:r>
      <w:r>
        <w:rPr>
          <w:spacing w:val="-12"/>
        </w:rPr>
        <w:t xml:space="preserve"> </w:t>
      </w:r>
      <w:r>
        <w:t xml:space="preserve">flera nya läkemedel och allt annat är oförändrat tillverkas en </w:t>
      </w:r>
      <w:r>
        <w:t xml:space="preserve">tilläggs- </w:t>
      </w:r>
      <w:r>
        <w:rPr>
          <w:spacing w:val="-2"/>
        </w:rPr>
        <w:t>rulle</w:t>
      </w:r>
      <w:r>
        <w:rPr>
          <w:spacing w:val="-2"/>
        </w:rPr>
        <w:t>.</w:t>
      </w:r>
    </w:p>
    <w:p w:rsidR="00957A9F" w14:paraId="0878211A" w14:textId="77777777">
      <w:pPr>
        <w:pStyle w:val="BodyText"/>
        <w:spacing w:before="38"/>
        <w:ind w:right="343"/>
      </w:pPr>
      <w:r>
        <w:t>En</w:t>
      </w:r>
      <w:r>
        <w:rPr>
          <w:spacing w:val="-13"/>
        </w:rPr>
        <w:t xml:space="preserve"> </w:t>
      </w:r>
      <w:r>
        <w:t>tilläggsrulle</w:t>
      </w:r>
      <w:r>
        <w:rPr>
          <w:spacing w:val="-12"/>
        </w:rPr>
        <w:t xml:space="preserve"> </w:t>
      </w:r>
      <w:r>
        <w:t>tas</w:t>
      </w:r>
      <w:r>
        <w:rPr>
          <w:spacing w:val="-13"/>
        </w:rPr>
        <w:t xml:space="preserve"> </w:t>
      </w:r>
      <w:r>
        <w:rPr>
          <w:i/>
        </w:rPr>
        <w:t>tillsammans</w:t>
      </w:r>
      <w:r>
        <w:rPr>
          <w:i/>
          <w:spacing w:val="-12"/>
        </w:rPr>
        <w:t xml:space="preserve"> </w:t>
      </w:r>
      <w:r>
        <w:t>med</w:t>
      </w:r>
      <w:r>
        <w:rPr>
          <w:spacing w:val="-13"/>
        </w:rPr>
        <w:t xml:space="preserve"> </w:t>
      </w:r>
      <w:r>
        <w:t>befintliga</w:t>
      </w:r>
      <w:r>
        <w:rPr>
          <w:spacing w:val="-12"/>
        </w:rPr>
        <w:t xml:space="preserve"> </w:t>
      </w:r>
      <w:r>
        <w:t>dospåsar,</w:t>
      </w:r>
      <w:r>
        <w:rPr>
          <w:spacing w:val="-13"/>
        </w:rPr>
        <w:t xml:space="preserve"> </w:t>
      </w:r>
      <w:r>
        <w:t>medan</w:t>
      </w:r>
      <w:r>
        <w:rPr>
          <w:spacing w:val="-12"/>
        </w:rPr>
        <w:t xml:space="preserve"> </w:t>
      </w:r>
      <w:r>
        <w:t>en ersättningsrulle</w:t>
      </w:r>
      <w:r>
        <w:rPr>
          <w:spacing w:val="-8"/>
        </w:rPr>
        <w:t xml:space="preserve"> </w:t>
      </w:r>
      <w:r>
        <w:rPr>
          <w:i/>
        </w:rPr>
        <w:t>ersätter</w:t>
      </w:r>
      <w:r>
        <w:rPr>
          <w:i/>
          <w:spacing w:val="-7"/>
        </w:rPr>
        <w:t xml:space="preserve"> </w:t>
      </w:r>
      <w:r>
        <w:t>de</w:t>
      </w:r>
      <w:r>
        <w:rPr>
          <w:spacing w:val="-1"/>
        </w:rPr>
        <w:t xml:space="preserve"> </w:t>
      </w:r>
      <w:r>
        <w:t>befintliga</w:t>
      </w:r>
      <w:r>
        <w:rPr>
          <w:spacing w:val="-2"/>
        </w:rPr>
        <w:t xml:space="preserve"> </w:t>
      </w:r>
      <w:r>
        <w:t>dospåsarna.</w:t>
      </w:r>
      <w:r>
        <w:rPr>
          <w:spacing w:val="-10"/>
        </w:rPr>
        <w:t xml:space="preserve"> </w:t>
      </w:r>
      <w:r>
        <w:t>Vid</w:t>
      </w:r>
      <w:r>
        <w:rPr>
          <w:spacing w:val="-9"/>
        </w:rPr>
        <w:t xml:space="preserve"> </w:t>
      </w:r>
      <w:r>
        <w:t>ersättnings- rulle</w:t>
      </w:r>
      <w:r>
        <w:t xml:space="preserve"> är det viktigt att förskrivaren informerar patienten/kontakt- personen att de gamla dospåsarna ska återlämnas till apotek för kassation för att undvika förväxling. Beställning av akuta doser måste alltid meddelas patient/kontaktperson.</w:t>
      </w:r>
    </w:p>
    <w:p w:rsidR="00957A9F" w14:paraId="039A96AD" w14:textId="77777777">
      <w:pPr>
        <w:pStyle w:val="BodyText"/>
        <w:spacing w:before="38"/>
        <w:ind w:right="343"/>
      </w:pPr>
      <w:r>
        <w:t>Viktigt</w:t>
      </w:r>
      <w:r>
        <w:rPr>
          <w:spacing w:val="-7"/>
        </w:rPr>
        <w:t xml:space="preserve"> </w:t>
      </w:r>
      <w:r>
        <w:t>att</w:t>
      </w:r>
      <w:r>
        <w:rPr>
          <w:spacing w:val="-5"/>
        </w:rPr>
        <w:t xml:space="preserve"> </w:t>
      </w:r>
      <w:r>
        <w:t>förskrivare</w:t>
      </w:r>
      <w:r>
        <w:rPr>
          <w:spacing w:val="-6"/>
        </w:rPr>
        <w:t xml:space="preserve"> </w:t>
      </w:r>
      <w:r>
        <w:t>tar</w:t>
      </w:r>
      <w:r>
        <w:rPr>
          <w:spacing w:val="-6"/>
        </w:rPr>
        <w:t xml:space="preserve"> </w:t>
      </w:r>
      <w:r>
        <w:t>ställning</w:t>
      </w:r>
      <w:r>
        <w:rPr>
          <w:spacing w:val="-8"/>
        </w:rPr>
        <w:t xml:space="preserve"> </w:t>
      </w:r>
      <w:r>
        <w:t>till</w:t>
      </w:r>
      <w:r>
        <w:rPr>
          <w:spacing w:val="-7"/>
        </w:rPr>
        <w:t xml:space="preserve"> </w:t>
      </w:r>
      <w:r>
        <w:t>om</w:t>
      </w:r>
      <w:r>
        <w:rPr>
          <w:spacing w:val="-10"/>
        </w:rPr>
        <w:t xml:space="preserve"> </w:t>
      </w:r>
      <w:r>
        <w:t>ordinationen</w:t>
      </w:r>
      <w:r>
        <w:rPr>
          <w:spacing w:val="-8"/>
        </w:rPr>
        <w:t xml:space="preserve"> </w:t>
      </w:r>
      <w:r>
        <w:t>behöver levereras akut eller kan vänta till nästa ordinarie dosleverans.</w:t>
      </w:r>
    </w:p>
    <w:p w:rsidR="00957A9F" w14:paraId="5C930F1D" w14:textId="77777777">
      <w:pPr>
        <w:pStyle w:val="Heading1"/>
        <w:tabs>
          <w:tab w:val="left" w:pos="5487"/>
        </w:tabs>
        <w:spacing w:before="149"/>
      </w:pPr>
      <w:r>
        <w:rPr>
          <w:color w:val="000000"/>
          <w:spacing w:val="-33"/>
          <w:shd w:val="clear" w:color="auto" w:fill="99CCFF"/>
        </w:rPr>
        <w:t xml:space="preserve"> </w:t>
      </w:r>
      <w:r>
        <w:rPr>
          <w:color w:val="000000"/>
          <w:spacing w:val="-2"/>
          <w:shd w:val="clear" w:color="auto" w:fill="99CCFF"/>
        </w:rPr>
        <w:t>HELFÖRPACKNINGAR</w:t>
      </w:r>
      <w:r>
        <w:rPr>
          <w:color w:val="000000"/>
          <w:shd w:val="clear" w:color="auto" w:fill="99CCFF"/>
        </w:rPr>
        <w:tab/>
      </w:r>
    </w:p>
    <w:p w:rsidR="00957A9F" w14:paraId="10B7A215" w14:textId="42F49B97">
      <w:pPr>
        <w:pStyle w:val="BodyText"/>
        <w:spacing w:before="122"/>
        <w:ind w:right="465"/>
      </w:pPr>
      <w:r>
        <w:t>Kortare kurer (</w:t>
      </w:r>
      <w:r>
        <w:t>t.ex.</w:t>
      </w:r>
      <w:r>
        <w:t xml:space="preserve"> antibiotika), vid-behovs läkemedel, och läkemedel som av andra skäl inte går att dosdispensera kan förskrivas som helförpackningar i Pascal. Dessa kan expedieras på lokalt apotek omgående. Obs! Viktigt att informera patient/ kontaktperson</w:t>
      </w:r>
      <w:r>
        <w:rPr>
          <w:spacing w:val="-8"/>
        </w:rPr>
        <w:t xml:space="preserve"> </w:t>
      </w:r>
      <w:r>
        <w:t>att</w:t>
      </w:r>
      <w:r>
        <w:rPr>
          <w:spacing w:val="-8"/>
        </w:rPr>
        <w:t xml:space="preserve"> </w:t>
      </w:r>
      <w:r>
        <w:t>hämta</w:t>
      </w:r>
      <w:r>
        <w:rPr>
          <w:spacing w:val="-7"/>
        </w:rPr>
        <w:t xml:space="preserve"> </w:t>
      </w:r>
      <w:r>
        <w:t>ut</w:t>
      </w:r>
      <w:r>
        <w:rPr>
          <w:spacing w:val="-8"/>
        </w:rPr>
        <w:t xml:space="preserve"> </w:t>
      </w:r>
      <w:r>
        <w:t>även</w:t>
      </w:r>
      <w:r>
        <w:rPr>
          <w:spacing w:val="-8"/>
        </w:rPr>
        <w:t xml:space="preserve"> </w:t>
      </w:r>
      <w:r>
        <w:t>helförpackningar.</w:t>
      </w:r>
      <w:r>
        <w:rPr>
          <w:spacing w:val="-5"/>
        </w:rPr>
        <w:t xml:space="preserve"> </w:t>
      </w:r>
      <w:r>
        <w:t>Alternativt</w:t>
      </w:r>
      <w:r>
        <w:rPr>
          <w:spacing w:val="-8"/>
        </w:rPr>
        <w:t xml:space="preserve"> </w:t>
      </w:r>
      <w:r>
        <w:t>kan helförpackningar beställas (görs vanligtvis av sjuksköterska) via Pascal och levereras tillsammans med dosförsändelsen.</w:t>
      </w:r>
    </w:p>
    <w:p w:rsidR="00957A9F" w14:paraId="6FD1AB3C" w14:textId="77777777">
      <w:pPr>
        <w:sectPr>
          <w:type w:val="continuous"/>
          <w:pgSz w:w="11920" w:h="16850"/>
          <w:pgMar w:top="660" w:right="180" w:bottom="280" w:left="180" w:header="720" w:footer="720" w:gutter="0"/>
          <w:cols w:num="2" w:space="720" w:equalWidth="0">
            <w:col w:w="5632" w:space="43"/>
            <w:col w:w="5885"/>
          </w:cols>
        </w:sectPr>
      </w:pPr>
    </w:p>
    <w:p w:rsidR="00957A9F" w14:paraId="59A3120F" w14:textId="77777777">
      <w:pPr>
        <w:pStyle w:val="Heading1"/>
        <w:tabs>
          <w:tab w:val="left" w:pos="5631"/>
        </w:tabs>
        <w:spacing w:before="152"/>
      </w:pPr>
      <w:r>
        <w:rPr>
          <w:color w:val="000000"/>
          <w:spacing w:val="-31"/>
          <w:shd w:val="clear" w:color="auto" w:fill="99CCFF"/>
        </w:rPr>
        <w:t xml:space="preserve"> </w:t>
      </w:r>
      <w:r>
        <w:rPr>
          <w:color w:val="000000"/>
          <w:spacing w:val="-6"/>
          <w:shd w:val="clear" w:color="auto" w:fill="99CCFF"/>
        </w:rPr>
        <w:t>FÖRNYELSE</w:t>
      </w:r>
      <w:r>
        <w:rPr>
          <w:color w:val="000000"/>
          <w:spacing w:val="-3"/>
          <w:shd w:val="clear" w:color="auto" w:fill="99CCFF"/>
        </w:rPr>
        <w:t xml:space="preserve"> </w:t>
      </w:r>
      <w:r>
        <w:rPr>
          <w:color w:val="000000"/>
          <w:spacing w:val="-6"/>
          <w:shd w:val="clear" w:color="auto" w:fill="99CCFF"/>
        </w:rPr>
        <w:t>AV</w:t>
      </w:r>
      <w:r>
        <w:rPr>
          <w:color w:val="000000"/>
          <w:spacing w:val="-5"/>
          <w:shd w:val="clear" w:color="auto" w:fill="99CCFF"/>
        </w:rPr>
        <w:t xml:space="preserve"> </w:t>
      </w:r>
      <w:r>
        <w:rPr>
          <w:color w:val="000000"/>
          <w:spacing w:val="-6"/>
          <w:shd w:val="clear" w:color="auto" w:fill="99CCFF"/>
        </w:rPr>
        <w:t>RECEPT</w:t>
      </w:r>
      <w:r>
        <w:rPr>
          <w:color w:val="000000"/>
          <w:shd w:val="clear" w:color="auto" w:fill="99CCFF"/>
        </w:rPr>
        <w:tab/>
      </w:r>
    </w:p>
    <w:p w:rsidR="00957A9F" w14:paraId="5FF8ADA0" w14:textId="77777777">
      <w:pPr>
        <w:pStyle w:val="BodyText"/>
        <w:spacing w:before="17"/>
      </w:pPr>
      <w:r>
        <w:t>Förskrivningar i Pascal är giltiga högst ett år. Två månader innan giltigheten</w:t>
      </w:r>
      <w:r>
        <w:rPr>
          <w:spacing w:val="-2"/>
        </w:rPr>
        <w:t xml:space="preserve"> </w:t>
      </w:r>
      <w:r>
        <w:t>på</w:t>
      </w:r>
      <w:r>
        <w:rPr>
          <w:spacing w:val="-1"/>
        </w:rPr>
        <w:t xml:space="preserve"> </w:t>
      </w:r>
      <w:r>
        <w:t>ett</w:t>
      </w:r>
      <w:r>
        <w:rPr>
          <w:spacing w:val="-1"/>
        </w:rPr>
        <w:t xml:space="preserve"> </w:t>
      </w:r>
      <w:r>
        <w:t>recept</w:t>
      </w:r>
      <w:r>
        <w:rPr>
          <w:spacing w:val="-2"/>
        </w:rPr>
        <w:t xml:space="preserve"> </w:t>
      </w:r>
      <w:r>
        <w:t>löper</w:t>
      </w:r>
      <w:r>
        <w:rPr>
          <w:spacing w:val="-3"/>
        </w:rPr>
        <w:t xml:space="preserve"> </w:t>
      </w:r>
      <w:r>
        <w:t>ut</w:t>
      </w:r>
      <w:r>
        <w:rPr>
          <w:spacing w:val="-2"/>
        </w:rPr>
        <w:t xml:space="preserve"> </w:t>
      </w:r>
      <w:r>
        <w:t>skickar dosapoteket</w:t>
      </w:r>
      <w:r>
        <w:rPr>
          <w:spacing w:val="-1"/>
        </w:rPr>
        <w:t xml:space="preserve"> </w:t>
      </w:r>
      <w:r>
        <w:t>en</w:t>
      </w:r>
      <w:r>
        <w:rPr>
          <w:spacing w:val="-3"/>
        </w:rPr>
        <w:t xml:space="preserve"> </w:t>
      </w:r>
      <w:r>
        <w:t>påminnelse om förnyelse tillsammans med dosförsändelsen, samt vid varje dosleverans,</w:t>
      </w:r>
      <w:r>
        <w:rPr>
          <w:spacing w:val="-6"/>
        </w:rPr>
        <w:t xml:space="preserve"> </w:t>
      </w:r>
      <w:r>
        <w:t>till</w:t>
      </w:r>
      <w:r>
        <w:rPr>
          <w:spacing w:val="-9"/>
        </w:rPr>
        <w:t xml:space="preserve"> </w:t>
      </w:r>
      <w:r>
        <w:t>dess</w:t>
      </w:r>
      <w:r>
        <w:rPr>
          <w:spacing w:val="-9"/>
        </w:rPr>
        <w:t xml:space="preserve"> </w:t>
      </w:r>
      <w:r>
        <w:t>att</w:t>
      </w:r>
      <w:r>
        <w:rPr>
          <w:spacing w:val="-9"/>
        </w:rPr>
        <w:t xml:space="preserve"> </w:t>
      </w:r>
      <w:r>
        <w:t>giltighetstiden</w:t>
      </w:r>
      <w:r>
        <w:rPr>
          <w:spacing w:val="-7"/>
        </w:rPr>
        <w:t xml:space="preserve"> </w:t>
      </w:r>
      <w:r>
        <w:t>löpt</w:t>
      </w:r>
      <w:r>
        <w:rPr>
          <w:spacing w:val="-7"/>
        </w:rPr>
        <w:t xml:space="preserve"> </w:t>
      </w:r>
      <w:r>
        <w:t>ut.</w:t>
      </w:r>
      <w:r>
        <w:rPr>
          <w:spacing w:val="-4"/>
        </w:rPr>
        <w:t xml:space="preserve"> </w:t>
      </w:r>
      <w:r>
        <w:t>Detta</w:t>
      </w:r>
      <w:r>
        <w:rPr>
          <w:spacing w:val="-7"/>
        </w:rPr>
        <w:t xml:space="preserve"> </w:t>
      </w:r>
      <w:r>
        <w:t>gäller</w:t>
      </w:r>
      <w:r>
        <w:rPr>
          <w:spacing w:val="-4"/>
        </w:rPr>
        <w:t xml:space="preserve"> </w:t>
      </w:r>
      <w:r>
        <w:t>både för helförpackningar och dosdispenserade läkemedel. Det är patientens/kontaktpersonens</w:t>
      </w:r>
      <w:r>
        <w:rPr>
          <w:spacing w:val="-8"/>
        </w:rPr>
        <w:t xml:space="preserve"> </w:t>
      </w:r>
      <w:r>
        <w:t>ansvar</w:t>
      </w:r>
      <w:r>
        <w:rPr>
          <w:spacing w:val="-6"/>
        </w:rPr>
        <w:t xml:space="preserve"> </w:t>
      </w:r>
      <w:r>
        <w:t>att</w:t>
      </w:r>
      <w:r>
        <w:rPr>
          <w:spacing w:val="-7"/>
        </w:rPr>
        <w:t xml:space="preserve"> </w:t>
      </w:r>
      <w:r>
        <w:t>kontakta</w:t>
      </w:r>
      <w:r>
        <w:rPr>
          <w:spacing w:val="-5"/>
        </w:rPr>
        <w:t xml:space="preserve"> </w:t>
      </w:r>
      <w:r>
        <w:t>vården</w:t>
      </w:r>
      <w:r>
        <w:rPr>
          <w:spacing w:val="-8"/>
        </w:rPr>
        <w:t xml:space="preserve"> </w:t>
      </w:r>
      <w:r>
        <w:t>i</w:t>
      </w:r>
      <w:r>
        <w:rPr>
          <w:spacing w:val="-5"/>
        </w:rPr>
        <w:t xml:space="preserve"> </w:t>
      </w:r>
      <w:r>
        <w:t>god</w:t>
      </w:r>
      <w:r>
        <w:rPr>
          <w:spacing w:val="-6"/>
        </w:rPr>
        <w:t xml:space="preserve"> </w:t>
      </w:r>
      <w:r>
        <w:t>tid</w:t>
      </w:r>
      <w:r>
        <w:rPr>
          <w:spacing w:val="-7"/>
        </w:rPr>
        <w:t xml:space="preserve"> </w:t>
      </w:r>
      <w:r>
        <w:t>för att få sina recept förnyade.</w:t>
      </w:r>
    </w:p>
    <w:p w:rsidR="00957A9F" w14:paraId="6229CDB5" w14:textId="77777777">
      <w:pPr>
        <w:pStyle w:val="BodyText"/>
        <w:spacing w:before="123" w:line="206" w:lineRule="auto"/>
        <w:ind w:right="81"/>
      </w:pPr>
      <w:r>
        <w:rPr>
          <w:spacing w:val="-2"/>
        </w:rPr>
        <w:t>Bevakningsfunktionen</w:t>
      </w:r>
      <w:r>
        <w:rPr>
          <w:spacing w:val="-10"/>
        </w:rPr>
        <w:t xml:space="preserve"> </w:t>
      </w:r>
      <w:r>
        <w:rPr>
          <w:spacing w:val="-2"/>
        </w:rPr>
        <w:t>i</w:t>
      </w:r>
      <w:r>
        <w:rPr>
          <w:spacing w:val="-3"/>
        </w:rPr>
        <w:t xml:space="preserve"> </w:t>
      </w:r>
      <w:r>
        <w:rPr>
          <w:spacing w:val="-2"/>
        </w:rPr>
        <w:t>Pascal</w:t>
      </w:r>
      <w:r>
        <w:rPr>
          <w:spacing w:val="-11"/>
        </w:rPr>
        <w:t xml:space="preserve"> </w:t>
      </w:r>
      <w:r>
        <w:rPr>
          <w:spacing w:val="-2"/>
        </w:rPr>
        <w:t>kan med fördel användas</w:t>
      </w:r>
      <w:r>
        <w:rPr>
          <w:spacing w:val="-9"/>
        </w:rPr>
        <w:t xml:space="preserve"> </w:t>
      </w:r>
      <w:r>
        <w:rPr>
          <w:spacing w:val="-2"/>
        </w:rPr>
        <w:t>av</w:t>
      </w:r>
      <w:r>
        <w:rPr>
          <w:spacing w:val="-4"/>
        </w:rPr>
        <w:t xml:space="preserve"> </w:t>
      </w:r>
      <w:r>
        <w:rPr>
          <w:spacing w:val="-2"/>
        </w:rPr>
        <w:t xml:space="preserve">vården </w:t>
      </w:r>
      <w:r>
        <w:t>för att på elektronisk</w:t>
      </w:r>
      <w:r>
        <w:rPr>
          <w:spacing w:val="-1"/>
        </w:rPr>
        <w:t xml:space="preserve"> </w:t>
      </w:r>
      <w:r>
        <w:t>väg se vilka recept</w:t>
      </w:r>
      <w:r>
        <w:rPr>
          <w:spacing w:val="-3"/>
        </w:rPr>
        <w:t xml:space="preserve"> </w:t>
      </w:r>
      <w:r>
        <w:t>som</w:t>
      </w:r>
      <w:r>
        <w:rPr>
          <w:spacing w:val="-3"/>
        </w:rPr>
        <w:t xml:space="preserve"> </w:t>
      </w:r>
      <w:r>
        <w:t>behöver förnyas.</w:t>
      </w:r>
    </w:p>
    <w:p w:rsidR="00957A9F" w14:paraId="78C578E2" w14:textId="77777777">
      <w:pPr>
        <w:pStyle w:val="BodyText"/>
        <w:spacing w:before="10"/>
        <w:ind w:left="0"/>
        <w:rPr>
          <w:sz w:val="18"/>
        </w:rPr>
      </w:pPr>
    </w:p>
    <w:p w:rsidR="00957A9F" w14:paraId="4ABB7807" w14:textId="77777777">
      <w:pPr>
        <w:pStyle w:val="Heading1"/>
        <w:tabs>
          <w:tab w:val="left" w:pos="5631"/>
        </w:tabs>
      </w:pPr>
      <w:r>
        <w:rPr>
          <w:color w:val="000000"/>
          <w:spacing w:val="-33"/>
          <w:shd w:val="clear" w:color="auto" w:fill="99CCFF"/>
        </w:rPr>
        <w:t xml:space="preserve"> </w:t>
      </w:r>
      <w:r>
        <w:rPr>
          <w:color w:val="000000"/>
          <w:spacing w:val="-2"/>
          <w:shd w:val="clear" w:color="auto" w:fill="99CCFF"/>
        </w:rPr>
        <w:t>DOSPATIENT</w:t>
      </w:r>
      <w:r>
        <w:rPr>
          <w:color w:val="000000"/>
          <w:spacing w:val="-14"/>
          <w:shd w:val="clear" w:color="auto" w:fill="99CCFF"/>
        </w:rPr>
        <w:t xml:space="preserve"> </w:t>
      </w:r>
      <w:r>
        <w:rPr>
          <w:color w:val="000000"/>
          <w:spacing w:val="-2"/>
          <w:shd w:val="clear" w:color="auto" w:fill="99CCFF"/>
        </w:rPr>
        <w:t>PÅ</w:t>
      </w:r>
      <w:r>
        <w:rPr>
          <w:color w:val="000000"/>
          <w:spacing w:val="-10"/>
          <w:shd w:val="clear" w:color="auto" w:fill="99CCFF"/>
        </w:rPr>
        <w:t xml:space="preserve"> </w:t>
      </w:r>
      <w:r>
        <w:rPr>
          <w:color w:val="000000"/>
          <w:spacing w:val="-2"/>
          <w:shd w:val="clear" w:color="auto" w:fill="99CCFF"/>
        </w:rPr>
        <w:t>SJUKHUS</w:t>
      </w:r>
      <w:r>
        <w:rPr>
          <w:color w:val="000000"/>
          <w:shd w:val="clear" w:color="auto" w:fill="99CCFF"/>
        </w:rPr>
        <w:tab/>
      </w:r>
    </w:p>
    <w:p w:rsidR="00957A9F" w14:paraId="14F87D30" w14:textId="77777777">
      <w:pPr>
        <w:pStyle w:val="BodyText"/>
        <w:spacing w:before="61" w:line="208" w:lineRule="auto"/>
      </w:pPr>
      <w:r>
        <w:t>Vid bedömning att uppehåll av dosleveranser ska göras, ändrar inskrivande</w:t>
      </w:r>
      <w:r>
        <w:rPr>
          <w:spacing w:val="-6"/>
        </w:rPr>
        <w:t xml:space="preserve"> </w:t>
      </w:r>
      <w:r>
        <w:t>enhet</w:t>
      </w:r>
      <w:r>
        <w:rPr>
          <w:spacing w:val="-6"/>
        </w:rPr>
        <w:t xml:space="preserve"> </w:t>
      </w:r>
      <w:r>
        <w:t>enligt</w:t>
      </w:r>
      <w:r>
        <w:rPr>
          <w:spacing w:val="-7"/>
        </w:rPr>
        <w:t xml:space="preserve"> </w:t>
      </w:r>
      <w:r>
        <w:t>lokala</w:t>
      </w:r>
      <w:r>
        <w:rPr>
          <w:spacing w:val="-6"/>
        </w:rPr>
        <w:t xml:space="preserve"> </w:t>
      </w:r>
      <w:r>
        <w:t>rutiner</w:t>
      </w:r>
      <w:r>
        <w:rPr>
          <w:spacing w:val="-5"/>
        </w:rPr>
        <w:t xml:space="preserve"> </w:t>
      </w:r>
      <w:r>
        <w:t>patientens</w:t>
      </w:r>
      <w:r>
        <w:rPr>
          <w:spacing w:val="-7"/>
        </w:rPr>
        <w:t xml:space="preserve"> </w:t>
      </w:r>
      <w:r>
        <w:t>status</w:t>
      </w:r>
      <w:r>
        <w:rPr>
          <w:spacing w:val="-7"/>
        </w:rPr>
        <w:t xml:space="preserve"> </w:t>
      </w:r>
      <w:r>
        <w:t>i</w:t>
      </w:r>
      <w:r>
        <w:rPr>
          <w:spacing w:val="-7"/>
        </w:rPr>
        <w:t xml:space="preserve"> </w:t>
      </w:r>
      <w:r>
        <w:t>Pascal</w:t>
      </w:r>
      <w:r>
        <w:rPr>
          <w:spacing w:val="-7"/>
        </w:rPr>
        <w:t xml:space="preserve"> </w:t>
      </w:r>
      <w:r>
        <w:t xml:space="preserve">till </w:t>
      </w:r>
      <w:r>
        <w:rPr>
          <w:spacing w:val="-2"/>
        </w:rPr>
        <w:t>”vilande”.</w:t>
      </w:r>
    </w:p>
    <w:p w:rsidR="00957A9F" w14:paraId="1BE74958" w14:textId="77777777">
      <w:pPr>
        <w:pStyle w:val="BodyText"/>
        <w:spacing w:before="98" w:line="208" w:lineRule="auto"/>
        <w:ind w:right="81"/>
      </w:pPr>
      <w:r>
        <w:t>Utskrivande</w:t>
      </w:r>
      <w:r>
        <w:rPr>
          <w:spacing w:val="-4"/>
        </w:rPr>
        <w:t xml:space="preserve"> </w:t>
      </w:r>
      <w:r>
        <w:t>läkare</w:t>
      </w:r>
      <w:r>
        <w:rPr>
          <w:spacing w:val="-4"/>
        </w:rPr>
        <w:t xml:space="preserve"> </w:t>
      </w:r>
      <w:r>
        <w:t>från</w:t>
      </w:r>
      <w:r>
        <w:rPr>
          <w:spacing w:val="-6"/>
        </w:rPr>
        <w:t xml:space="preserve"> </w:t>
      </w:r>
      <w:r>
        <w:t>slutenvård</w:t>
      </w:r>
      <w:r>
        <w:rPr>
          <w:spacing w:val="-3"/>
        </w:rPr>
        <w:t xml:space="preserve"> </w:t>
      </w:r>
      <w:r>
        <w:t>eller</w:t>
      </w:r>
      <w:r>
        <w:rPr>
          <w:spacing w:val="-3"/>
        </w:rPr>
        <w:t xml:space="preserve"> </w:t>
      </w:r>
      <w:r>
        <w:t>vid</w:t>
      </w:r>
      <w:r>
        <w:rPr>
          <w:spacing w:val="-4"/>
        </w:rPr>
        <w:t xml:space="preserve"> </w:t>
      </w:r>
      <w:r>
        <w:t>akutbesök</w:t>
      </w:r>
      <w:r>
        <w:rPr>
          <w:spacing w:val="-6"/>
        </w:rPr>
        <w:t xml:space="preserve"> </w:t>
      </w:r>
      <w:r>
        <w:t>ansvarar</w:t>
      </w:r>
      <w:r>
        <w:rPr>
          <w:spacing w:val="-3"/>
        </w:rPr>
        <w:t xml:space="preserve"> </w:t>
      </w:r>
      <w:r>
        <w:t>för att ordinationsändringar sker i Pascal samt att ändra patientens status</w:t>
      </w:r>
      <w:r>
        <w:rPr>
          <w:spacing w:val="-6"/>
        </w:rPr>
        <w:t xml:space="preserve"> </w:t>
      </w:r>
      <w:r>
        <w:t>till</w:t>
      </w:r>
      <w:r>
        <w:rPr>
          <w:spacing w:val="-6"/>
        </w:rPr>
        <w:t xml:space="preserve"> </w:t>
      </w:r>
      <w:r>
        <w:t>”aktiv”</w:t>
      </w:r>
      <w:r>
        <w:rPr>
          <w:spacing w:val="-6"/>
        </w:rPr>
        <w:t xml:space="preserve"> </w:t>
      </w:r>
      <w:r>
        <w:t>om</w:t>
      </w:r>
      <w:r>
        <w:rPr>
          <w:spacing w:val="-9"/>
        </w:rPr>
        <w:t xml:space="preserve"> </w:t>
      </w:r>
      <w:r>
        <w:t>den</w:t>
      </w:r>
      <w:r>
        <w:rPr>
          <w:spacing w:val="-6"/>
        </w:rPr>
        <w:t xml:space="preserve"> </w:t>
      </w:r>
      <w:r>
        <w:t>ändrats</w:t>
      </w:r>
      <w:r>
        <w:rPr>
          <w:spacing w:val="-6"/>
        </w:rPr>
        <w:t xml:space="preserve"> </w:t>
      </w:r>
      <w:r>
        <w:t>till</w:t>
      </w:r>
      <w:r>
        <w:rPr>
          <w:spacing w:val="-6"/>
        </w:rPr>
        <w:t xml:space="preserve"> </w:t>
      </w:r>
      <w:r>
        <w:t>”vilande”</w:t>
      </w:r>
      <w:r>
        <w:rPr>
          <w:spacing w:val="-3"/>
        </w:rPr>
        <w:t xml:space="preserve"> </w:t>
      </w:r>
      <w:r>
        <w:t>vid</w:t>
      </w:r>
      <w:r>
        <w:rPr>
          <w:spacing w:val="-6"/>
        </w:rPr>
        <w:t xml:space="preserve"> </w:t>
      </w:r>
      <w:r>
        <w:t>inskrivning.</w:t>
      </w:r>
      <w:r>
        <w:rPr>
          <w:spacing w:val="-6"/>
        </w:rPr>
        <w:t xml:space="preserve"> </w:t>
      </w:r>
      <w:r>
        <w:t>Vid utskrivning ska patienten förses med läkemedel som räcker tills dosförpackade läkemedel kan levereras.</w:t>
      </w:r>
    </w:p>
    <w:p w:rsidR="00957A9F" w14:paraId="12F58392" w14:textId="77777777">
      <w:pPr>
        <w:pStyle w:val="BodyText"/>
        <w:spacing w:before="8"/>
        <w:ind w:left="0"/>
        <w:rPr>
          <w:sz w:val="18"/>
        </w:rPr>
      </w:pPr>
    </w:p>
    <w:p w:rsidR="00957A9F" w14:paraId="6FC54044" w14:textId="77777777">
      <w:pPr>
        <w:pStyle w:val="Heading1"/>
        <w:tabs>
          <w:tab w:val="left" w:pos="5631"/>
        </w:tabs>
      </w:pPr>
      <w:r>
        <w:rPr>
          <w:color w:val="000000"/>
          <w:spacing w:val="-33"/>
          <w:shd w:val="clear" w:color="auto" w:fill="99CCFF"/>
        </w:rPr>
        <w:t xml:space="preserve"> </w:t>
      </w:r>
      <w:r>
        <w:rPr>
          <w:color w:val="000000"/>
          <w:spacing w:val="-2"/>
          <w:shd w:val="clear" w:color="auto" w:fill="99CCFF"/>
        </w:rPr>
        <w:t>LICENSLÄKEMEDEL</w:t>
      </w:r>
      <w:r>
        <w:rPr>
          <w:color w:val="000000"/>
          <w:shd w:val="clear" w:color="auto" w:fill="99CCFF"/>
        </w:rPr>
        <w:tab/>
      </w:r>
    </w:p>
    <w:p w:rsidR="00957A9F" w14:paraId="7D3F74CC" w14:textId="77777777">
      <w:pPr>
        <w:pStyle w:val="BodyText"/>
        <w:spacing w:before="37"/>
      </w:pPr>
      <w:r>
        <w:t>Elektronisk licensmotivering ska göras via Läkemedelsverkets elektroniska</w:t>
      </w:r>
      <w:r>
        <w:rPr>
          <w:spacing w:val="-5"/>
        </w:rPr>
        <w:t xml:space="preserve"> </w:t>
      </w:r>
      <w:r>
        <w:t>tjänst</w:t>
      </w:r>
      <w:r>
        <w:rPr>
          <w:spacing w:val="-4"/>
        </w:rPr>
        <w:t xml:space="preserve"> </w:t>
      </w:r>
      <w:hyperlink r:id="rId13" w:history="1">
        <w:r>
          <w:rPr>
            <w:color w:val="0000FF"/>
            <w:u w:val="single" w:color="0000FF"/>
          </w:rPr>
          <w:t>KLAS</w:t>
        </w:r>
        <w:r>
          <w:t>.</w:t>
        </w:r>
      </w:hyperlink>
      <w:r>
        <w:rPr>
          <w:spacing w:val="-5"/>
        </w:rPr>
        <w:t xml:space="preserve"> </w:t>
      </w:r>
      <w:r>
        <w:t>Denna</w:t>
      </w:r>
      <w:r>
        <w:rPr>
          <w:spacing w:val="-5"/>
        </w:rPr>
        <w:t xml:space="preserve"> </w:t>
      </w:r>
      <w:r>
        <w:t>tjänst</w:t>
      </w:r>
      <w:r>
        <w:rPr>
          <w:spacing w:val="-6"/>
        </w:rPr>
        <w:t xml:space="preserve"> </w:t>
      </w:r>
      <w:r>
        <w:t>går</w:t>
      </w:r>
      <w:r>
        <w:rPr>
          <w:spacing w:val="-4"/>
        </w:rPr>
        <w:t xml:space="preserve"> </w:t>
      </w:r>
      <w:r>
        <w:t>också</w:t>
      </w:r>
      <w:r>
        <w:rPr>
          <w:spacing w:val="-5"/>
        </w:rPr>
        <w:t xml:space="preserve"> </w:t>
      </w:r>
      <w:r>
        <w:t>att</w:t>
      </w:r>
      <w:r>
        <w:rPr>
          <w:spacing w:val="-5"/>
        </w:rPr>
        <w:t xml:space="preserve"> </w:t>
      </w:r>
      <w:r>
        <w:t>nå</w:t>
      </w:r>
      <w:r>
        <w:rPr>
          <w:spacing w:val="-5"/>
        </w:rPr>
        <w:t xml:space="preserve"> </w:t>
      </w:r>
      <w:r>
        <w:t>direkt</w:t>
      </w:r>
      <w:r>
        <w:rPr>
          <w:spacing w:val="-6"/>
        </w:rPr>
        <w:t xml:space="preserve"> </w:t>
      </w:r>
      <w:r>
        <w:t>via patientsidan i Pascal.</w:t>
      </w:r>
    </w:p>
    <w:p w:rsidR="00957A9F" w14:paraId="0670BF4F" w14:textId="77777777">
      <w:pPr>
        <w:pStyle w:val="BodyText"/>
        <w:spacing w:before="8"/>
        <w:ind w:left="0"/>
      </w:pPr>
    </w:p>
    <w:p w:rsidR="00957A9F" w14:paraId="2E67DD4B" w14:textId="77777777">
      <w:pPr>
        <w:pStyle w:val="Heading1"/>
        <w:tabs>
          <w:tab w:val="left" w:pos="5499"/>
        </w:tabs>
        <w:spacing w:before="1"/>
      </w:pPr>
      <w:r>
        <w:rPr>
          <w:color w:val="000000"/>
          <w:spacing w:val="-33"/>
          <w:shd w:val="clear" w:color="auto" w:fill="99CCFF"/>
        </w:rPr>
        <w:t xml:space="preserve"> </w:t>
      </w:r>
      <w:r>
        <w:rPr>
          <w:color w:val="000000"/>
          <w:spacing w:val="-2"/>
          <w:shd w:val="clear" w:color="auto" w:fill="99CCFF"/>
        </w:rPr>
        <w:t>BETALNING</w:t>
      </w:r>
      <w:r>
        <w:rPr>
          <w:color w:val="000000"/>
          <w:shd w:val="clear" w:color="auto" w:fill="99CCFF"/>
        </w:rPr>
        <w:tab/>
      </w:r>
    </w:p>
    <w:p w:rsidR="009E0368" w:rsidRPr="00A77124" w:rsidP="009E0368" w14:paraId="0C0378B9" w14:textId="77777777">
      <w:pPr>
        <w:ind w:left="122"/>
        <w:rPr>
          <w:color w:val="1F497D"/>
          <w:sz w:val="20"/>
          <w:szCs w:val="20"/>
        </w:rPr>
      </w:pPr>
      <w:r w:rsidRPr="00A77124">
        <w:rPr>
          <w:sz w:val="20"/>
          <w:szCs w:val="20"/>
        </w:rPr>
        <w:t>För frågor om delbetalning kontakta Svea Bank på telefonnummer 08-470 36 11 eller e-post:</w:t>
      </w:r>
      <w:r w:rsidRPr="00A77124">
        <w:rPr>
          <w:color w:val="44546A"/>
          <w:sz w:val="20"/>
          <w:szCs w:val="20"/>
        </w:rPr>
        <w:t xml:space="preserve"> </w:t>
      </w:r>
      <w:hyperlink r:id="rId14" w:history="1">
        <w:r w:rsidRPr="00A77124">
          <w:rPr>
            <w:rStyle w:val="Hyperlink"/>
            <w:sz w:val="20"/>
            <w:szCs w:val="20"/>
          </w:rPr>
          <w:t>apotekstjanst@svea.com</w:t>
        </w:r>
      </w:hyperlink>
    </w:p>
    <w:p w:rsidR="009E0368" w:rsidRPr="009E0368" w:rsidP="009E0368" w14:paraId="7C3B020F" w14:textId="1F938061">
      <w:pPr>
        <w:ind w:firstLine="122"/>
        <w:rPr>
          <w:color w:val="1F497D"/>
          <w:sz w:val="20"/>
          <w:szCs w:val="20"/>
        </w:rPr>
      </w:pPr>
      <w:hyperlink r:id="rId15" w:history="1">
        <w:r w:rsidRPr="00A77124">
          <w:rPr>
            <w:rStyle w:val="Hyperlink"/>
            <w:sz w:val="20"/>
            <w:szCs w:val="20"/>
          </w:rPr>
          <w:t>https://www.svea.com/se/sv/foretag/finansiering/apotekstjanst/</w:t>
        </w:r>
      </w:hyperlink>
    </w:p>
    <w:p w:rsidR="00957A9F" w14:paraId="4C649A7E" w14:textId="77777777">
      <w:pPr>
        <w:spacing w:before="80"/>
        <w:ind w:left="122"/>
        <w:rPr>
          <w:b/>
          <w:sz w:val="18"/>
        </w:rPr>
      </w:pPr>
      <w:r w:rsidRPr="009E0368">
        <w:rPr>
          <w:sz w:val="20"/>
          <w:szCs w:val="20"/>
        </w:rPr>
        <w:br w:type="column"/>
      </w:r>
      <w:r>
        <w:rPr>
          <w:b/>
          <w:color w:val="00AA00"/>
          <w:sz w:val="18"/>
          <w:u w:val="single" w:color="00AA00"/>
        </w:rPr>
        <w:t>SJUKSKÖTERSKAN</w:t>
      </w:r>
      <w:r>
        <w:rPr>
          <w:b/>
          <w:color w:val="00AA00"/>
          <w:spacing w:val="-11"/>
          <w:sz w:val="18"/>
          <w:u w:val="single" w:color="00AA00"/>
        </w:rPr>
        <w:t xml:space="preserve"> </w:t>
      </w:r>
      <w:r>
        <w:rPr>
          <w:b/>
          <w:color w:val="00AA00"/>
          <w:sz w:val="18"/>
          <w:u w:val="single" w:color="00AA00"/>
        </w:rPr>
        <w:t>ANSVARAR</w:t>
      </w:r>
      <w:r>
        <w:rPr>
          <w:b/>
          <w:color w:val="00AA00"/>
          <w:spacing w:val="-9"/>
          <w:sz w:val="18"/>
          <w:u w:val="single" w:color="00AA00"/>
        </w:rPr>
        <w:t xml:space="preserve"> </w:t>
      </w:r>
      <w:r>
        <w:rPr>
          <w:b/>
          <w:color w:val="00AA00"/>
          <w:sz w:val="18"/>
          <w:u w:val="single" w:color="00AA00"/>
        </w:rPr>
        <w:t>FÖR</w:t>
      </w:r>
      <w:r>
        <w:rPr>
          <w:b/>
          <w:color w:val="00AA00"/>
          <w:spacing w:val="-10"/>
          <w:sz w:val="18"/>
          <w:u w:val="single" w:color="00AA00"/>
        </w:rPr>
        <w:t xml:space="preserve"> </w:t>
      </w:r>
      <w:r>
        <w:rPr>
          <w:b/>
          <w:color w:val="00AA00"/>
          <w:spacing w:val="-4"/>
          <w:sz w:val="18"/>
          <w:u w:val="single" w:color="00AA00"/>
        </w:rPr>
        <w:t>ATT</w:t>
      </w:r>
      <w:r>
        <w:rPr>
          <w:b/>
          <w:color w:val="00AA00"/>
          <w:spacing w:val="-4"/>
          <w:sz w:val="18"/>
        </w:rPr>
        <w:t>:</w:t>
      </w:r>
    </w:p>
    <w:p w:rsidR="00957A9F" w14:paraId="4A87B136" w14:textId="77777777">
      <w:pPr>
        <w:pStyle w:val="ListParagraph"/>
        <w:numPr>
          <w:ilvl w:val="0"/>
          <w:numId w:val="1"/>
        </w:numPr>
        <w:tabs>
          <w:tab w:val="left" w:pos="342"/>
        </w:tabs>
        <w:spacing w:before="66"/>
        <w:ind w:hanging="217"/>
        <w:rPr>
          <w:sz w:val="18"/>
        </w:rPr>
      </w:pPr>
      <w:r>
        <w:rPr>
          <w:sz w:val="18"/>
        </w:rPr>
        <w:t>Rätt</w:t>
      </w:r>
      <w:r>
        <w:rPr>
          <w:spacing w:val="-12"/>
          <w:sz w:val="18"/>
        </w:rPr>
        <w:t xml:space="preserve"> </w:t>
      </w:r>
      <w:r>
        <w:rPr>
          <w:sz w:val="18"/>
        </w:rPr>
        <w:t>läkemedel</w:t>
      </w:r>
      <w:r>
        <w:rPr>
          <w:spacing w:val="-14"/>
          <w:sz w:val="18"/>
        </w:rPr>
        <w:t xml:space="preserve"> </w:t>
      </w:r>
      <w:r>
        <w:rPr>
          <w:sz w:val="18"/>
        </w:rPr>
        <w:t>ges</w:t>
      </w:r>
      <w:r>
        <w:rPr>
          <w:spacing w:val="-12"/>
          <w:sz w:val="18"/>
        </w:rPr>
        <w:t xml:space="preserve"> </w:t>
      </w:r>
      <w:r>
        <w:rPr>
          <w:sz w:val="18"/>
        </w:rPr>
        <w:t>till</w:t>
      </w:r>
      <w:r>
        <w:rPr>
          <w:spacing w:val="-12"/>
          <w:sz w:val="18"/>
        </w:rPr>
        <w:t xml:space="preserve"> </w:t>
      </w:r>
      <w:r>
        <w:rPr>
          <w:sz w:val="18"/>
        </w:rPr>
        <w:t>rätt</w:t>
      </w:r>
      <w:r>
        <w:rPr>
          <w:spacing w:val="-12"/>
          <w:sz w:val="18"/>
        </w:rPr>
        <w:t xml:space="preserve"> </w:t>
      </w:r>
      <w:r>
        <w:rPr>
          <w:sz w:val="18"/>
        </w:rPr>
        <w:t>patient,</w:t>
      </w:r>
      <w:r>
        <w:rPr>
          <w:spacing w:val="-9"/>
          <w:sz w:val="18"/>
        </w:rPr>
        <w:t xml:space="preserve"> </w:t>
      </w:r>
      <w:r>
        <w:rPr>
          <w:sz w:val="18"/>
        </w:rPr>
        <w:t>vid</w:t>
      </w:r>
      <w:r>
        <w:rPr>
          <w:spacing w:val="-9"/>
          <w:sz w:val="18"/>
        </w:rPr>
        <w:t xml:space="preserve"> </w:t>
      </w:r>
      <w:r>
        <w:rPr>
          <w:sz w:val="18"/>
        </w:rPr>
        <w:t>rätt</w:t>
      </w:r>
      <w:r>
        <w:rPr>
          <w:spacing w:val="-14"/>
          <w:sz w:val="18"/>
        </w:rPr>
        <w:t xml:space="preserve"> </w:t>
      </w:r>
      <w:r>
        <w:rPr>
          <w:sz w:val="18"/>
        </w:rPr>
        <w:t>tidpunkt,</w:t>
      </w:r>
      <w:r>
        <w:rPr>
          <w:spacing w:val="-12"/>
          <w:sz w:val="18"/>
        </w:rPr>
        <w:t xml:space="preserve"> </w:t>
      </w:r>
      <w:r>
        <w:rPr>
          <w:sz w:val="18"/>
        </w:rPr>
        <w:t>på</w:t>
      </w:r>
      <w:r>
        <w:rPr>
          <w:spacing w:val="-10"/>
          <w:sz w:val="18"/>
        </w:rPr>
        <w:t xml:space="preserve"> </w:t>
      </w:r>
      <w:r>
        <w:rPr>
          <w:sz w:val="18"/>
        </w:rPr>
        <w:t>rätt</w:t>
      </w:r>
      <w:r>
        <w:rPr>
          <w:spacing w:val="-9"/>
          <w:sz w:val="18"/>
        </w:rPr>
        <w:t xml:space="preserve"> </w:t>
      </w:r>
      <w:r>
        <w:rPr>
          <w:spacing w:val="-2"/>
          <w:sz w:val="18"/>
        </w:rPr>
        <w:t>sätt.</w:t>
      </w:r>
    </w:p>
    <w:p w:rsidR="00957A9F" w14:paraId="52A64280" w14:textId="720C51BC">
      <w:pPr>
        <w:pStyle w:val="ListParagraph"/>
        <w:numPr>
          <w:ilvl w:val="0"/>
          <w:numId w:val="1"/>
        </w:numPr>
        <w:tabs>
          <w:tab w:val="left" w:pos="342"/>
        </w:tabs>
        <w:spacing w:before="9"/>
        <w:ind w:hanging="217"/>
        <w:rPr>
          <w:sz w:val="18"/>
        </w:rPr>
      </w:pPr>
      <w:r>
        <w:rPr>
          <w:sz w:val="18"/>
        </w:rPr>
        <w:t>Delegera</w:t>
      </w:r>
      <w:r>
        <w:rPr>
          <w:spacing w:val="-10"/>
          <w:sz w:val="18"/>
        </w:rPr>
        <w:t xml:space="preserve"> </w:t>
      </w:r>
      <w:r>
        <w:rPr>
          <w:sz w:val="18"/>
        </w:rPr>
        <w:t>delar</w:t>
      </w:r>
      <w:r>
        <w:rPr>
          <w:spacing w:val="-9"/>
          <w:sz w:val="18"/>
        </w:rPr>
        <w:t xml:space="preserve"> </w:t>
      </w:r>
      <w:r>
        <w:rPr>
          <w:sz w:val="18"/>
        </w:rPr>
        <w:t>av</w:t>
      </w:r>
      <w:r>
        <w:rPr>
          <w:spacing w:val="-6"/>
          <w:sz w:val="18"/>
        </w:rPr>
        <w:t xml:space="preserve"> </w:t>
      </w:r>
      <w:r>
        <w:rPr>
          <w:sz w:val="18"/>
        </w:rPr>
        <w:t>läkemedelshanteringen</w:t>
      </w:r>
      <w:r>
        <w:rPr>
          <w:spacing w:val="-8"/>
          <w:sz w:val="18"/>
        </w:rPr>
        <w:t xml:space="preserve"> </w:t>
      </w:r>
      <w:r>
        <w:rPr>
          <w:sz w:val="18"/>
        </w:rPr>
        <w:t>enligt</w:t>
      </w:r>
      <w:r>
        <w:rPr>
          <w:spacing w:val="-9"/>
          <w:sz w:val="18"/>
        </w:rPr>
        <w:t xml:space="preserve"> </w:t>
      </w:r>
      <w:r>
        <w:rPr>
          <w:spacing w:val="-2"/>
          <w:sz w:val="18"/>
        </w:rPr>
        <w:t>lokala</w:t>
      </w:r>
      <w:r w:rsidR="0005129E">
        <w:rPr>
          <w:spacing w:val="-2"/>
          <w:sz w:val="18"/>
        </w:rPr>
        <w:t xml:space="preserve"> </w:t>
      </w:r>
      <w:r>
        <w:rPr>
          <w:spacing w:val="-2"/>
          <w:sz w:val="18"/>
        </w:rPr>
        <w:t>rutiner.</w:t>
      </w:r>
    </w:p>
    <w:p w:rsidR="00957A9F" w14:paraId="4F521931" w14:textId="66E1AF4A">
      <w:pPr>
        <w:pStyle w:val="ListParagraph"/>
        <w:numPr>
          <w:ilvl w:val="0"/>
          <w:numId w:val="1"/>
        </w:numPr>
        <w:tabs>
          <w:tab w:val="left" w:pos="342"/>
        </w:tabs>
        <w:spacing w:before="14" w:line="256" w:lineRule="auto"/>
        <w:ind w:right="412"/>
        <w:rPr>
          <w:sz w:val="18"/>
        </w:rPr>
      </w:pPr>
      <w:r>
        <w:rPr>
          <w:sz w:val="18"/>
        </w:rPr>
        <w:t>Kontrollera</w:t>
      </w:r>
      <w:r>
        <w:rPr>
          <w:spacing w:val="-13"/>
          <w:sz w:val="18"/>
        </w:rPr>
        <w:t xml:space="preserve"> </w:t>
      </w:r>
      <w:r>
        <w:rPr>
          <w:sz w:val="18"/>
        </w:rPr>
        <w:t>läkemedel</w:t>
      </w:r>
      <w:r>
        <w:rPr>
          <w:spacing w:val="-12"/>
          <w:sz w:val="18"/>
        </w:rPr>
        <w:t xml:space="preserve"> </w:t>
      </w:r>
      <w:r>
        <w:rPr>
          <w:sz w:val="18"/>
        </w:rPr>
        <w:t>och</w:t>
      </w:r>
      <w:r>
        <w:rPr>
          <w:spacing w:val="-11"/>
          <w:sz w:val="18"/>
        </w:rPr>
        <w:t xml:space="preserve"> </w:t>
      </w:r>
      <w:r>
        <w:rPr>
          <w:sz w:val="18"/>
        </w:rPr>
        <w:t>Förteckning</w:t>
      </w:r>
      <w:r>
        <w:rPr>
          <w:spacing w:val="-11"/>
          <w:sz w:val="18"/>
        </w:rPr>
        <w:t xml:space="preserve"> </w:t>
      </w:r>
      <w:r>
        <w:rPr>
          <w:sz w:val="18"/>
        </w:rPr>
        <w:t>recept</w:t>
      </w:r>
      <w:r>
        <w:rPr>
          <w:spacing w:val="-12"/>
          <w:sz w:val="18"/>
        </w:rPr>
        <w:t xml:space="preserve"> </w:t>
      </w:r>
      <w:r>
        <w:rPr>
          <w:sz w:val="18"/>
        </w:rPr>
        <w:t>vid ordinationsändringar enligt lokal</w:t>
      </w:r>
      <w:r>
        <w:rPr>
          <w:spacing w:val="-2"/>
          <w:sz w:val="18"/>
        </w:rPr>
        <w:t xml:space="preserve"> </w:t>
      </w:r>
      <w:r>
        <w:rPr>
          <w:sz w:val="18"/>
        </w:rPr>
        <w:t>instruktion.</w:t>
      </w:r>
    </w:p>
    <w:p w:rsidR="00957A9F" w14:paraId="1B9D4DD6" w14:textId="6A2B27AD">
      <w:pPr>
        <w:pStyle w:val="ListParagraph"/>
        <w:numPr>
          <w:ilvl w:val="0"/>
          <w:numId w:val="1"/>
        </w:numPr>
        <w:tabs>
          <w:tab w:val="left" w:pos="342"/>
        </w:tabs>
        <w:spacing w:before="2" w:line="254" w:lineRule="auto"/>
        <w:ind w:right="551"/>
        <w:rPr>
          <w:sz w:val="18"/>
        </w:rPr>
      </w:pPr>
      <w:r>
        <w:rPr>
          <w:sz w:val="18"/>
        </w:rPr>
        <w:t>Aktuell</w:t>
      </w:r>
      <w:r>
        <w:rPr>
          <w:spacing w:val="-12"/>
          <w:sz w:val="18"/>
        </w:rPr>
        <w:t xml:space="preserve"> </w:t>
      </w:r>
      <w:r>
        <w:rPr>
          <w:sz w:val="18"/>
        </w:rPr>
        <w:t>Förteckning</w:t>
      </w:r>
      <w:r>
        <w:rPr>
          <w:spacing w:val="-11"/>
          <w:sz w:val="18"/>
        </w:rPr>
        <w:t xml:space="preserve"> </w:t>
      </w:r>
      <w:r>
        <w:rPr>
          <w:sz w:val="18"/>
        </w:rPr>
        <w:t>recept</w:t>
      </w:r>
      <w:r>
        <w:rPr>
          <w:spacing w:val="-11"/>
          <w:sz w:val="18"/>
        </w:rPr>
        <w:t xml:space="preserve"> </w:t>
      </w:r>
      <w:r>
        <w:rPr>
          <w:sz w:val="18"/>
        </w:rPr>
        <w:t>finns</w:t>
      </w:r>
      <w:r>
        <w:rPr>
          <w:spacing w:val="-12"/>
          <w:sz w:val="18"/>
        </w:rPr>
        <w:t xml:space="preserve"> </w:t>
      </w:r>
      <w:r>
        <w:rPr>
          <w:sz w:val="18"/>
        </w:rPr>
        <w:t>tillgängligt</w:t>
      </w:r>
      <w:r>
        <w:rPr>
          <w:spacing w:val="-11"/>
          <w:sz w:val="18"/>
        </w:rPr>
        <w:t xml:space="preserve"> </w:t>
      </w:r>
      <w:r>
        <w:rPr>
          <w:sz w:val="18"/>
        </w:rPr>
        <w:t xml:space="preserve">vid besök av läkare på </w:t>
      </w:r>
      <w:r w:rsidR="0005129E">
        <w:rPr>
          <w:sz w:val="18"/>
        </w:rPr>
        <w:t>särskilda boenden</w:t>
      </w:r>
      <w:r>
        <w:rPr>
          <w:sz w:val="18"/>
        </w:rPr>
        <w:t>.</w:t>
      </w:r>
    </w:p>
    <w:p w:rsidR="00957A9F" w14:paraId="7CBFC6D5" w14:textId="2C41C416">
      <w:pPr>
        <w:pStyle w:val="ListParagraph"/>
        <w:numPr>
          <w:ilvl w:val="0"/>
          <w:numId w:val="1"/>
        </w:numPr>
        <w:tabs>
          <w:tab w:val="left" w:pos="342"/>
        </w:tabs>
        <w:ind w:hanging="217"/>
        <w:rPr>
          <w:sz w:val="18"/>
        </w:rPr>
      </w:pPr>
      <w:r>
        <w:rPr>
          <w:sz w:val="18"/>
        </w:rPr>
        <w:t>Fylla</w:t>
      </w:r>
      <w:r>
        <w:rPr>
          <w:spacing w:val="-10"/>
          <w:sz w:val="18"/>
        </w:rPr>
        <w:t xml:space="preserve"> </w:t>
      </w:r>
      <w:r>
        <w:rPr>
          <w:sz w:val="18"/>
        </w:rPr>
        <w:t>i kontaktuppgifter</w:t>
      </w:r>
      <w:r>
        <w:rPr>
          <w:spacing w:val="-9"/>
          <w:sz w:val="18"/>
        </w:rPr>
        <w:t xml:space="preserve"> </w:t>
      </w:r>
      <w:r>
        <w:rPr>
          <w:sz w:val="18"/>
        </w:rPr>
        <w:t>för</w:t>
      </w:r>
      <w:r>
        <w:rPr>
          <w:spacing w:val="-5"/>
          <w:sz w:val="18"/>
        </w:rPr>
        <w:t xml:space="preserve"> </w:t>
      </w:r>
      <w:r>
        <w:rPr>
          <w:sz w:val="18"/>
        </w:rPr>
        <w:t>kontaktperson</w:t>
      </w:r>
      <w:r>
        <w:rPr>
          <w:spacing w:val="-8"/>
          <w:sz w:val="18"/>
        </w:rPr>
        <w:t xml:space="preserve"> </w:t>
      </w:r>
      <w:r>
        <w:rPr>
          <w:spacing w:val="-2"/>
          <w:sz w:val="18"/>
        </w:rPr>
        <w:t>i</w:t>
      </w:r>
      <w:r w:rsidR="0005129E">
        <w:rPr>
          <w:spacing w:val="-2"/>
          <w:sz w:val="18"/>
        </w:rPr>
        <w:t xml:space="preserve"> </w:t>
      </w:r>
      <w:r>
        <w:rPr>
          <w:spacing w:val="-2"/>
          <w:sz w:val="18"/>
        </w:rPr>
        <w:t>Pascal.</w:t>
      </w:r>
    </w:p>
    <w:p w:rsidR="00957A9F" w14:paraId="643BCD24" w14:textId="77777777">
      <w:pPr>
        <w:pStyle w:val="ListParagraph"/>
        <w:numPr>
          <w:ilvl w:val="0"/>
          <w:numId w:val="1"/>
        </w:numPr>
        <w:tabs>
          <w:tab w:val="left" w:pos="342"/>
        </w:tabs>
        <w:spacing w:before="9" w:line="254" w:lineRule="auto"/>
        <w:ind w:right="893"/>
        <w:rPr>
          <w:sz w:val="18"/>
        </w:rPr>
      </w:pPr>
      <w:r>
        <w:rPr>
          <w:sz w:val="18"/>
        </w:rPr>
        <w:t>Meddela</w:t>
      </w:r>
      <w:r>
        <w:rPr>
          <w:spacing w:val="-12"/>
          <w:sz w:val="18"/>
        </w:rPr>
        <w:t xml:space="preserve"> </w:t>
      </w:r>
      <w:r>
        <w:rPr>
          <w:sz w:val="18"/>
        </w:rPr>
        <w:t>förskrivare</w:t>
      </w:r>
      <w:r>
        <w:rPr>
          <w:spacing w:val="-11"/>
          <w:sz w:val="18"/>
        </w:rPr>
        <w:t xml:space="preserve"> </w:t>
      </w:r>
      <w:r>
        <w:rPr>
          <w:sz w:val="18"/>
        </w:rPr>
        <w:t>när</w:t>
      </w:r>
      <w:r>
        <w:rPr>
          <w:spacing w:val="-11"/>
          <w:sz w:val="18"/>
        </w:rPr>
        <w:t xml:space="preserve"> </w:t>
      </w:r>
      <w:r>
        <w:rPr>
          <w:sz w:val="18"/>
        </w:rPr>
        <w:t>dosapoteket</w:t>
      </w:r>
      <w:r>
        <w:rPr>
          <w:spacing w:val="-11"/>
          <w:sz w:val="18"/>
        </w:rPr>
        <w:t xml:space="preserve"> </w:t>
      </w:r>
      <w:r>
        <w:rPr>
          <w:sz w:val="18"/>
        </w:rPr>
        <w:t>eller</w:t>
      </w:r>
      <w:r>
        <w:rPr>
          <w:spacing w:val="-12"/>
          <w:sz w:val="18"/>
        </w:rPr>
        <w:t xml:space="preserve"> </w:t>
      </w:r>
      <w:r>
        <w:rPr>
          <w:sz w:val="18"/>
        </w:rPr>
        <w:t>bevakningsfunktionen påminner om förlängning av</w:t>
      </w:r>
      <w:r>
        <w:rPr>
          <w:spacing w:val="-11"/>
          <w:sz w:val="18"/>
        </w:rPr>
        <w:t xml:space="preserve"> </w:t>
      </w:r>
      <w:r>
        <w:rPr>
          <w:sz w:val="18"/>
        </w:rPr>
        <w:t>dosrecept.</w:t>
      </w:r>
    </w:p>
    <w:p w:rsidR="00957A9F" w14:paraId="6539D058" w14:textId="77777777">
      <w:pPr>
        <w:pStyle w:val="ListParagraph"/>
        <w:numPr>
          <w:ilvl w:val="0"/>
          <w:numId w:val="1"/>
        </w:numPr>
        <w:tabs>
          <w:tab w:val="left" w:pos="342"/>
        </w:tabs>
        <w:ind w:hanging="217"/>
        <w:rPr>
          <w:sz w:val="18"/>
        </w:rPr>
      </w:pPr>
      <w:r>
        <w:rPr>
          <w:sz w:val="18"/>
        </w:rPr>
        <w:t>Ange</w:t>
      </w:r>
      <w:r>
        <w:rPr>
          <w:spacing w:val="-10"/>
          <w:sz w:val="18"/>
        </w:rPr>
        <w:t xml:space="preserve"> </w:t>
      </w:r>
      <w:r>
        <w:rPr>
          <w:sz w:val="18"/>
        </w:rPr>
        <w:t>aktuella</w:t>
      </w:r>
      <w:r>
        <w:rPr>
          <w:spacing w:val="-9"/>
          <w:sz w:val="18"/>
        </w:rPr>
        <w:t xml:space="preserve"> </w:t>
      </w:r>
      <w:r>
        <w:rPr>
          <w:sz w:val="18"/>
        </w:rPr>
        <w:t>uppgifter</w:t>
      </w:r>
      <w:r>
        <w:rPr>
          <w:spacing w:val="-8"/>
          <w:sz w:val="18"/>
        </w:rPr>
        <w:t xml:space="preserve"> </w:t>
      </w:r>
      <w:r>
        <w:rPr>
          <w:sz w:val="18"/>
        </w:rPr>
        <w:t>om</w:t>
      </w:r>
      <w:r>
        <w:rPr>
          <w:spacing w:val="-26"/>
          <w:sz w:val="18"/>
        </w:rPr>
        <w:t xml:space="preserve"> </w:t>
      </w:r>
      <w:r>
        <w:rPr>
          <w:spacing w:val="-2"/>
          <w:sz w:val="18"/>
        </w:rPr>
        <w:t>leveransadresser.</w:t>
      </w:r>
    </w:p>
    <w:p w:rsidR="00957A9F" w14:paraId="75FA99E1" w14:textId="77777777">
      <w:pPr>
        <w:pStyle w:val="ListParagraph"/>
        <w:numPr>
          <w:ilvl w:val="0"/>
          <w:numId w:val="1"/>
        </w:numPr>
        <w:tabs>
          <w:tab w:val="left" w:pos="342"/>
        </w:tabs>
        <w:spacing w:before="12" w:line="256" w:lineRule="auto"/>
        <w:ind w:right="870"/>
        <w:rPr>
          <w:sz w:val="18"/>
        </w:rPr>
      </w:pPr>
      <w:r>
        <w:rPr>
          <w:sz w:val="18"/>
        </w:rPr>
        <w:t>I</w:t>
      </w:r>
      <w:r>
        <w:rPr>
          <w:spacing w:val="-11"/>
          <w:sz w:val="18"/>
        </w:rPr>
        <w:t xml:space="preserve"> </w:t>
      </w:r>
      <w:r>
        <w:rPr>
          <w:sz w:val="18"/>
        </w:rPr>
        <w:t>förekommande</w:t>
      </w:r>
      <w:r>
        <w:rPr>
          <w:spacing w:val="-11"/>
          <w:sz w:val="18"/>
        </w:rPr>
        <w:t xml:space="preserve"> </w:t>
      </w:r>
      <w:r>
        <w:rPr>
          <w:sz w:val="18"/>
        </w:rPr>
        <w:t>fall</w:t>
      </w:r>
      <w:r>
        <w:rPr>
          <w:spacing w:val="-11"/>
          <w:sz w:val="18"/>
        </w:rPr>
        <w:t xml:space="preserve"> </w:t>
      </w:r>
      <w:r>
        <w:rPr>
          <w:sz w:val="18"/>
        </w:rPr>
        <w:t>endast</w:t>
      </w:r>
      <w:r>
        <w:rPr>
          <w:spacing w:val="-12"/>
          <w:sz w:val="18"/>
        </w:rPr>
        <w:t xml:space="preserve"> </w:t>
      </w:r>
      <w:r>
        <w:rPr>
          <w:sz w:val="18"/>
        </w:rPr>
        <w:t>göra</w:t>
      </w:r>
      <w:r>
        <w:rPr>
          <w:spacing w:val="-11"/>
          <w:sz w:val="18"/>
        </w:rPr>
        <w:t xml:space="preserve"> </w:t>
      </w:r>
      <w:r>
        <w:rPr>
          <w:sz w:val="18"/>
        </w:rPr>
        <w:t>ändringar</w:t>
      </w:r>
      <w:r>
        <w:rPr>
          <w:spacing w:val="-11"/>
          <w:sz w:val="18"/>
        </w:rPr>
        <w:t xml:space="preserve"> </w:t>
      </w:r>
      <w:r>
        <w:rPr>
          <w:sz w:val="18"/>
        </w:rPr>
        <w:t>inom</w:t>
      </w:r>
      <w:r>
        <w:rPr>
          <w:spacing w:val="-11"/>
          <w:sz w:val="18"/>
        </w:rPr>
        <w:t xml:space="preserve"> </w:t>
      </w:r>
      <w:r>
        <w:rPr>
          <w:sz w:val="18"/>
        </w:rPr>
        <w:t xml:space="preserve">sjuksköterskans </w:t>
      </w:r>
      <w:r>
        <w:rPr>
          <w:spacing w:val="-2"/>
          <w:sz w:val="18"/>
        </w:rPr>
        <w:t>förskrivningsrätt.</w:t>
      </w:r>
    </w:p>
    <w:p w:rsidR="00957A9F" w14:paraId="29EE4BBE" w14:textId="77777777">
      <w:pPr>
        <w:pStyle w:val="ListParagraph"/>
        <w:numPr>
          <w:ilvl w:val="0"/>
          <w:numId w:val="1"/>
        </w:numPr>
        <w:tabs>
          <w:tab w:val="left" w:pos="342"/>
        </w:tabs>
        <w:spacing w:before="1" w:line="254" w:lineRule="auto"/>
        <w:ind w:right="285"/>
        <w:rPr>
          <w:sz w:val="18"/>
        </w:rPr>
      </w:pPr>
      <w:r>
        <w:rPr>
          <w:sz w:val="18"/>
        </w:rPr>
        <w:t>Snarast</w:t>
      </w:r>
      <w:r>
        <w:rPr>
          <w:spacing w:val="-12"/>
          <w:sz w:val="18"/>
        </w:rPr>
        <w:t xml:space="preserve"> </w:t>
      </w:r>
      <w:r>
        <w:rPr>
          <w:sz w:val="18"/>
        </w:rPr>
        <w:t>uppdatera</w:t>
      </w:r>
      <w:r>
        <w:rPr>
          <w:spacing w:val="-11"/>
          <w:sz w:val="18"/>
        </w:rPr>
        <w:t xml:space="preserve"> </w:t>
      </w:r>
      <w:r>
        <w:rPr>
          <w:sz w:val="18"/>
        </w:rPr>
        <w:t>patientuppgifter</w:t>
      </w:r>
      <w:r>
        <w:rPr>
          <w:spacing w:val="-11"/>
          <w:sz w:val="18"/>
        </w:rPr>
        <w:t xml:space="preserve"> </w:t>
      </w:r>
      <w:r>
        <w:rPr>
          <w:sz w:val="18"/>
        </w:rPr>
        <w:t>i</w:t>
      </w:r>
      <w:r>
        <w:rPr>
          <w:spacing w:val="-10"/>
          <w:sz w:val="18"/>
        </w:rPr>
        <w:t xml:space="preserve"> </w:t>
      </w:r>
      <w:r>
        <w:rPr>
          <w:sz w:val="18"/>
        </w:rPr>
        <w:t>Pascal</w:t>
      </w:r>
      <w:r>
        <w:rPr>
          <w:spacing w:val="-11"/>
          <w:sz w:val="18"/>
        </w:rPr>
        <w:t xml:space="preserve"> </w:t>
      </w:r>
      <w:r>
        <w:rPr>
          <w:sz w:val="18"/>
        </w:rPr>
        <w:t>eller</w:t>
      </w:r>
      <w:r>
        <w:rPr>
          <w:spacing w:val="-10"/>
          <w:sz w:val="18"/>
        </w:rPr>
        <w:t xml:space="preserve"> </w:t>
      </w:r>
      <w:r>
        <w:rPr>
          <w:sz w:val="18"/>
        </w:rPr>
        <w:t>meddela</w:t>
      </w:r>
      <w:r>
        <w:rPr>
          <w:spacing w:val="-12"/>
          <w:sz w:val="18"/>
        </w:rPr>
        <w:t xml:space="preserve"> </w:t>
      </w:r>
      <w:r>
        <w:rPr>
          <w:sz w:val="18"/>
        </w:rPr>
        <w:t>dosapoteket</w:t>
      </w:r>
      <w:r>
        <w:rPr>
          <w:spacing w:val="-11"/>
          <w:sz w:val="18"/>
        </w:rPr>
        <w:t xml:space="preserve"> </w:t>
      </w:r>
      <w:r>
        <w:rPr>
          <w:sz w:val="18"/>
        </w:rPr>
        <w:t>när en patient med dosdispensering läggs in på eller skrivs ut från sjukhus, flyttar eller avlider.</w:t>
      </w:r>
    </w:p>
    <w:p w:rsidR="00957A9F" w14:paraId="35DC8D5E" w14:textId="77777777">
      <w:pPr>
        <w:spacing w:before="134" w:line="254" w:lineRule="auto"/>
        <w:ind w:left="125" w:right="537"/>
        <w:rPr>
          <w:b/>
          <w:sz w:val="18"/>
        </w:rPr>
      </w:pPr>
      <w:r>
        <w:rPr>
          <w:b/>
          <w:color w:val="00AA00"/>
          <w:sz w:val="18"/>
          <w:u w:val="single" w:color="00AA00"/>
        </w:rPr>
        <w:t>MEDICINSKT</w:t>
      </w:r>
      <w:r>
        <w:rPr>
          <w:b/>
          <w:color w:val="00AA00"/>
          <w:spacing w:val="-10"/>
          <w:sz w:val="18"/>
          <w:u w:val="single" w:color="00AA00"/>
        </w:rPr>
        <w:t xml:space="preserve"> </w:t>
      </w:r>
      <w:r>
        <w:rPr>
          <w:b/>
          <w:color w:val="00AA00"/>
          <w:sz w:val="18"/>
          <w:u w:val="single" w:color="00AA00"/>
        </w:rPr>
        <w:t>ANSVARIG</w:t>
      </w:r>
      <w:r>
        <w:rPr>
          <w:b/>
          <w:color w:val="00AA00"/>
          <w:spacing w:val="-11"/>
          <w:sz w:val="18"/>
          <w:u w:val="single" w:color="00AA00"/>
        </w:rPr>
        <w:t xml:space="preserve"> </w:t>
      </w:r>
      <w:r>
        <w:rPr>
          <w:b/>
          <w:color w:val="00AA00"/>
          <w:sz w:val="18"/>
          <w:u w:val="single" w:color="00AA00"/>
        </w:rPr>
        <w:t>SJUKSKÖTERSKA</w:t>
      </w:r>
      <w:r>
        <w:rPr>
          <w:b/>
          <w:color w:val="00AA00"/>
          <w:spacing w:val="-10"/>
          <w:sz w:val="18"/>
          <w:u w:val="single" w:color="00AA00"/>
        </w:rPr>
        <w:t xml:space="preserve"> </w:t>
      </w:r>
      <w:r>
        <w:rPr>
          <w:b/>
          <w:color w:val="00AA00"/>
          <w:sz w:val="18"/>
          <w:u w:val="single" w:color="00AA00"/>
        </w:rPr>
        <w:t>ANSVARAR</w:t>
      </w:r>
      <w:r>
        <w:rPr>
          <w:b/>
          <w:color w:val="00AA00"/>
          <w:sz w:val="18"/>
        </w:rPr>
        <w:t xml:space="preserve"> </w:t>
      </w:r>
      <w:r>
        <w:rPr>
          <w:b/>
          <w:color w:val="00AA00"/>
          <w:sz w:val="18"/>
          <w:u w:val="single" w:color="00AA00"/>
        </w:rPr>
        <w:t>FÖR ATT:</w:t>
      </w:r>
    </w:p>
    <w:p w:rsidR="00957A9F" w14:paraId="692824B7" w14:textId="77777777">
      <w:pPr>
        <w:pStyle w:val="ListParagraph"/>
        <w:numPr>
          <w:ilvl w:val="0"/>
          <w:numId w:val="1"/>
        </w:numPr>
        <w:tabs>
          <w:tab w:val="left" w:pos="345"/>
        </w:tabs>
        <w:spacing w:before="41" w:line="256" w:lineRule="auto"/>
        <w:ind w:left="344" w:right="648"/>
        <w:rPr>
          <w:sz w:val="18"/>
        </w:rPr>
      </w:pPr>
      <w:r>
        <w:rPr>
          <w:sz w:val="18"/>
        </w:rPr>
        <w:t>Det</w:t>
      </w:r>
      <w:r>
        <w:rPr>
          <w:spacing w:val="-12"/>
          <w:sz w:val="18"/>
        </w:rPr>
        <w:t xml:space="preserve"> </w:t>
      </w:r>
      <w:r>
        <w:rPr>
          <w:sz w:val="18"/>
        </w:rPr>
        <w:t>finns</w:t>
      </w:r>
      <w:r>
        <w:rPr>
          <w:spacing w:val="-11"/>
          <w:sz w:val="18"/>
        </w:rPr>
        <w:t xml:space="preserve"> </w:t>
      </w:r>
      <w:r>
        <w:rPr>
          <w:sz w:val="18"/>
        </w:rPr>
        <w:t>ändamålsenliga</w:t>
      </w:r>
      <w:r>
        <w:rPr>
          <w:spacing w:val="-11"/>
          <w:sz w:val="18"/>
        </w:rPr>
        <w:t xml:space="preserve"> </w:t>
      </w:r>
      <w:r>
        <w:rPr>
          <w:sz w:val="18"/>
        </w:rPr>
        <w:t>och</w:t>
      </w:r>
      <w:r>
        <w:rPr>
          <w:spacing w:val="-11"/>
          <w:sz w:val="18"/>
        </w:rPr>
        <w:t xml:space="preserve"> </w:t>
      </w:r>
      <w:r>
        <w:rPr>
          <w:sz w:val="18"/>
        </w:rPr>
        <w:t>välfungerande</w:t>
      </w:r>
      <w:r>
        <w:rPr>
          <w:spacing w:val="-12"/>
          <w:sz w:val="18"/>
        </w:rPr>
        <w:t xml:space="preserve"> </w:t>
      </w:r>
      <w:r>
        <w:rPr>
          <w:sz w:val="18"/>
        </w:rPr>
        <w:t>rutiner</w:t>
      </w:r>
      <w:r>
        <w:rPr>
          <w:spacing w:val="-11"/>
          <w:sz w:val="18"/>
        </w:rPr>
        <w:t xml:space="preserve"> </w:t>
      </w:r>
      <w:r>
        <w:rPr>
          <w:sz w:val="18"/>
        </w:rPr>
        <w:t>för</w:t>
      </w:r>
      <w:r>
        <w:rPr>
          <w:spacing w:val="-11"/>
          <w:sz w:val="18"/>
        </w:rPr>
        <w:t xml:space="preserve"> </w:t>
      </w:r>
      <w:r>
        <w:rPr>
          <w:sz w:val="18"/>
        </w:rPr>
        <w:t>läkemedels- hantering</w:t>
      </w:r>
      <w:r>
        <w:rPr>
          <w:sz w:val="18"/>
        </w:rPr>
        <w:t xml:space="preserve"> samt ett säkert delegeringsförfarande inom</w:t>
      </w:r>
      <w:r>
        <w:rPr>
          <w:spacing w:val="-5"/>
          <w:sz w:val="18"/>
        </w:rPr>
        <w:t xml:space="preserve"> </w:t>
      </w:r>
      <w:r>
        <w:rPr>
          <w:sz w:val="18"/>
        </w:rPr>
        <w:t>kommunen.</w:t>
      </w:r>
    </w:p>
    <w:p w:rsidR="00957A9F" w14:paraId="44156AF4" w14:textId="1765823B">
      <w:pPr>
        <w:pStyle w:val="ListParagraph"/>
        <w:numPr>
          <w:ilvl w:val="0"/>
          <w:numId w:val="1"/>
        </w:numPr>
        <w:tabs>
          <w:tab w:val="left" w:pos="345"/>
        </w:tabs>
        <w:spacing w:line="206" w:lineRule="exact"/>
        <w:ind w:left="344" w:hanging="217"/>
        <w:rPr>
          <w:sz w:val="18"/>
        </w:rPr>
      </w:pPr>
      <w:r>
        <w:rPr>
          <w:sz w:val="18"/>
        </w:rPr>
        <w:t>Det</w:t>
      </w:r>
      <w:r>
        <w:rPr>
          <w:spacing w:val="-8"/>
          <w:sz w:val="18"/>
        </w:rPr>
        <w:t xml:space="preserve"> </w:t>
      </w:r>
      <w:r>
        <w:rPr>
          <w:sz w:val="18"/>
        </w:rPr>
        <w:t>finns</w:t>
      </w:r>
      <w:r>
        <w:rPr>
          <w:spacing w:val="-8"/>
          <w:sz w:val="18"/>
        </w:rPr>
        <w:t xml:space="preserve"> </w:t>
      </w:r>
      <w:r>
        <w:rPr>
          <w:sz w:val="18"/>
        </w:rPr>
        <w:t>säkra</w:t>
      </w:r>
      <w:r>
        <w:rPr>
          <w:spacing w:val="-11"/>
          <w:sz w:val="18"/>
        </w:rPr>
        <w:t xml:space="preserve"> </w:t>
      </w:r>
      <w:r>
        <w:rPr>
          <w:sz w:val="18"/>
        </w:rPr>
        <w:t>rutiner</w:t>
      </w:r>
      <w:r>
        <w:rPr>
          <w:spacing w:val="-7"/>
          <w:sz w:val="18"/>
        </w:rPr>
        <w:t xml:space="preserve"> </w:t>
      </w:r>
      <w:r>
        <w:rPr>
          <w:sz w:val="18"/>
        </w:rPr>
        <w:t>för</w:t>
      </w:r>
      <w:r>
        <w:rPr>
          <w:spacing w:val="-6"/>
          <w:sz w:val="18"/>
        </w:rPr>
        <w:t xml:space="preserve"> </w:t>
      </w:r>
      <w:r>
        <w:rPr>
          <w:sz w:val="18"/>
        </w:rPr>
        <w:t>mottagande</w:t>
      </w:r>
      <w:r>
        <w:rPr>
          <w:spacing w:val="-10"/>
          <w:sz w:val="18"/>
        </w:rPr>
        <w:t xml:space="preserve"> </w:t>
      </w:r>
      <w:r>
        <w:rPr>
          <w:spacing w:val="-2"/>
          <w:sz w:val="18"/>
        </w:rPr>
        <w:t>av</w:t>
      </w:r>
      <w:r w:rsidR="0005129E">
        <w:rPr>
          <w:spacing w:val="-2"/>
          <w:sz w:val="18"/>
        </w:rPr>
        <w:t xml:space="preserve"> </w:t>
      </w:r>
      <w:r>
        <w:rPr>
          <w:spacing w:val="-2"/>
          <w:sz w:val="18"/>
        </w:rPr>
        <w:t>läkemedelsleveranser.</w:t>
      </w:r>
    </w:p>
    <w:p w:rsidR="00957A9F" w14:paraId="04B4F0C1" w14:textId="77777777">
      <w:pPr>
        <w:spacing w:before="177"/>
        <w:ind w:left="125"/>
        <w:rPr>
          <w:b/>
          <w:sz w:val="18"/>
        </w:rPr>
      </w:pPr>
      <w:r>
        <w:rPr>
          <w:b/>
          <w:color w:val="00AA00"/>
          <w:sz w:val="18"/>
          <w:u w:val="single" w:color="00AA00"/>
        </w:rPr>
        <w:t>VERKSAMHETSCHEFEN</w:t>
      </w:r>
      <w:r>
        <w:rPr>
          <w:b/>
          <w:color w:val="00AA00"/>
          <w:spacing w:val="-11"/>
          <w:sz w:val="18"/>
          <w:u w:val="single" w:color="00AA00"/>
        </w:rPr>
        <w:t xml:space="preserve"> </w:t>
      </w:r>
      <w:r>
        <w:rPr>
          <w:b/>
          <w:color w:val="00AA00"/>
          <w:sz w:val="18"/>
          <w:u w:val="single" w:color="00AA00"/>
        </w:rPr>
        <w:t>ANSVARAR</w:t>
      </w:r>
      <w:r>
        <w:rPr>
          <w:b/>
          <w:color w:val="00AA00"/>
          <w:spacing w:val="-11"/>
          <w:sz w:val="18"/>
          <w:u w:val="single" w:color="00AA00"/>
        </w:rPr>
        <w:t xml:space="preserve"> </w:t>
      </w:r>
      <w:r>
        <w:rPr>
          <w:b/>
          <w:color w:val="00AA00"/>
          <w:sz w:val="18"/>
          <w:u w:val="single" w:color="00AA00"/>
        </w:rPr>
        <w:t>FÖR</w:t>
      </w:r>
      <w:r>
        <w:rPr>
          <w:b/>
          <w:color w:val="00AA00"/>
          <w:spacing w:val="-11"/>
          <w:sz w:val="18"/>
          <w:u w:val="single" w:color="00AA00"/>
        </w:rPr>
        <w:t xml:space="preserve"> </w:t>
      </w:r>
      <w:r>
        <w:rPr>
          <w:b/>
          <w:color w:val="00AA00"/>
          <w:spacing w:val="-4"/>
          <w:sz w:val="18"/>
          <w:u w:val="single" w:color="00AA00"/>
        </w:rPr>
        <w:t>ATT:</w:t>
      </w:r>
    </w:p>
    <w:p w:rsidR="00957A9F" w14:paraId="2C84D4FC" w14:textId="77777777">
      <w:pPr>
        <w:pStyle w:val="ListParagraph"/>
        <w:numPr>
          <w:ilvl w:val="0"/>
          <w:numId w:val="1"/>
        </w:numPr>
        <w:tabs>
          <w:tab w:val="left" w:pos="342"/>
        </w:tabs>
        <w:spacing w:before="86"/>
        <w:ind w:hanging="217"/>
        <w:rPr>
          <w:sz w:val="18"/>
        </w:rPr>
      </w:pPr>
      <w:r>
        <w:rPr>
          <w:spacing w:val="-4"/>
          <w:sz w:val="18"/>
        </w:rPr>
        <w:t>Gällande</w:t>
      </w:r>
      <w:r>
        <w:rPr>
          <w:spacing w:val="-12"/>
          <w:sz w:val="18"/>
        </w:rPr>
        <w:t xml:space="preserve"> </w:t>
      </w:r>
      <w:r>
        <w:rPr>
          <w:spacing w:val="-4"/>
          <w:sz w:val="18"/>
        </w:rPr>
        <w:t>rutiner</w:t>
      </w:r>
      <w:r>
        <w:rPr>
          <w:spacing w:val="-12"/>
          <w:sz w:val="18"/>
        </w:rPr>
        <w:t xml:space="preserve"> </w:t>
      </w:r>
      <w:r>
        <w:rPr>
          <w:spacing w:val="-4"/>
          <w:sz w:val="18"/>
        </w:rPr>
        <w:t>och</w:t>
      </w:r>
      <w:r>
        <w:rPr>
          <w:spacing w:val="-8"/>
          <w:sz w:val="18"/>
        </w:rPr>
        <w:t xml:space="preserve"> </w:t>
      </w:r>
      <w:r>
        <w:rPr>
          <w:spacing w:val="-4"/>
          <w:sz w:val="18"/>
        </w:rPr>
        <w:t>anvisningar</w:t>
      </w:r>
      <w:r>
        <w:rPr>
          <w:spacing w:val="-11"/>
          <w:sz w:val="18"/>
        </w:rPr>
        <w:t xml:space="preserve"> </w:t>
      </w:r>
      <w:r>
        <w:rPr>
          <w:spacing w:val="-4"/>
          <w:sz w:val="18"/>
        </w:rPr>
        <w:t>är</w:t>
      </w:r>
      <w:r>
        <w:rPr>
          <w:spacing w:val="-8"/>
          <w:sz w:val="18"/>
        </w:rPr>
        <w:t xml:space="preserve"> </w:t>
      </w:r>
      <w:r>
        <w:rPr>
          <w:spacing w:val="-4"/>
          <w:sz w:val="18"/>
        </w:rPr>
        <w:t>kända</w:t>
      </w:r>
      <w:r>
        <w:rPr>
          <w:spacing w:val="-15"/>
          <w:sz w:val="18"/>
        </w:rPr>
        <w:t xml:space="preserve"> </w:t>
      </w:r>
      <w:r>
        <w:rPr>
          <w:spacing w:val="-4"/>
          <w:sz w:val="18"/>
        </w:rPr>
        <w:t>på</w:t>
      </w:r>
      <w:r>
        <w:rPr>
          <w:spacing w:val="-8"/>
          <w:sz w:val="18"/>
        </w:rPr>
        <w:t xml:space="preserve"> </w:t>
      </w:r>
      <w:r>
        <w:rPr>
          <w:spacing w:val="-4"/>
          <w:sz w:val="18"/>
        </w:rPr>
        <w:t>arbetsplatsen</w:t>
      </w:r>
      <w:r>
        <w:rPr>
          <w:spacing w:val="-13"/>
          <w:sz w:val="18"/>
        </w:rPr>
        <w:t xml:space="preserve"> </w:t>
      </w:r>
      <w:r>
        <w:rPr>
          <w:spacing w:val="-4"/>
          <w:sz w:val="18"/>
        </w:rPr>
        <w:t>och</w:t>
      </w:r>
      <w:r>
        <w:rPr>
          <w:spacing w:val="-7"/>
          <w:sz w:val="18"/>
        </w:rPr>
        <w:t xml:space="preserve"> </w:t>
      </w:r>
      <w:r>
        <w:rPr>
          <w:spacing w:val="-4"/>
          <w:sz w:val="18"/>
        </w:rPr>
        <w:t>att</w:t>
      </w:r>
      <w:r>
        <w:rPr>
          <w:spacing w:val="-11"/>
          <w:sz w:val="18"/>
        </w:rPr>
        <w:t xml:space="preserve"> </w:t>
      </w:r>
      <w:r>
        <w:rPr>
          <w:spacing w:val="-4"/>
          <w:sz w:val="18"/>
        </w:rPr>
        <w:t>de</w:t>
      </w:r>
      <w:r>
        <w:rPr>
          <w:spacing w:val="-8"/>
          <w:sz w:val="18"/>
        </w:rPr>
        <w:t xml:space="preserve"> </w:t>
      </w:r>
      <w:r>
        <w:rPr>
          <w:spacing w:val="-4"/>
          <w:sz w:val="18"/>
        </w:rPr>
        <w:t>följs.</w:t>
      </w:r>
    </w:p>
    <w:p w:rsidR="00957A9F" w14:paraId="7EEB9C36" w14:textId="77777777">
      <w:pPr>
        <w:spacing w:before="137"/>
        <w:ind w:left="125"/>
        <w:rPr>
          <w:b/>
          <w:sz w:val="18"/>
        </w:rPr>
      </w:pPr>
      <w:r>
        <w:rPr>
          <w:b/>
          <w:color w:val="00AA00"/>
          <w:sz w:val="18"/>
          <w:u w:val="single" w:color="00AA00"/>
        </w:rPr>
        <w:t>DOSAPOTEKET</w:t>
      </w:r>
      <w:r>
        <w:rPr>
          <w:b/>
          <w:color w:val="00AA00"/>
          <w:spacing w:val="-9"/>
          <w:sz w:val="18"/>
          <w:u w:val="single" w:color="00AA00"/>
        </w:rPr>
        <w:t xml:space="preserve"> </w:t>
      </w:r>
      <w:r>
        <w:rPr>
          <w:b/>
          <w:color w:val="00AA00"/>
          <w:sz w:val="18"/>
          <w:u w:val="single" w:color="00AA00"/>
        </w:rPr>
        <w:t>ANSVARAR</w:t>
      </w:r>
      <w:r>
        <w:rPr>
          <w:b/>
          <w:color w:val="00AA00"/>
          <w:spacing w:val="-7"/>
          <w:sz w:val="18"/>
          <w:u w:val="single" w:color="00AA00"/>
        </w:rPr>
        <w:t xml:space="preserve"> </w:t>
      </w:r>
      <w:r>
        <w:rPr>
          <w:b/>
          <w:color w:val="00AA00"/>
          <w:sz w:val="18"/>
          <w:u w:val="single" w:color="00AA00"/>
        </w:rPr>
        <w:t>FÖR</w:t>
      </w:r>
      <w:r>
        <w:rPr>
          <w:b/>
          <w:color w:val="00AA00"/>
          <w:spacing w:val="-9"/>
          <w:sz w:val="18"/>
          <w:u w:val="single" w:color="00AA00"/>
        </w:rPr>
        <w:t xml:space="preserve"> </w:t>
      </w:r>
      <w:r>
        <w:rPr>
          <w:b/>
          <w:color w:val="00AA00"/>
          <w:spacing w:val="-4"/>
          <w:sz w:val="18"/>
          <w:u w:val="single" w:color="00AA00"/>
        </w:rPr>
        <w:t>ATT:</w:t>
      </w:r>
    </w:p>
    <w:p w:rsidR="00957A9F" w14:paraId="2FD4CD90" w14:textId="46FFDD43">
      <w:pPr>
        <w:pStyle w:val="ListParagraph"/>
        <w:numPr>
          <w:ilvl w:val="0"/>
          <w:numId w:val="1"/>
        </w:numPr>
        <w:tabs>
          <w:tab w:val="left" w:pos="342"/>
        </w:tabs>
        <w:spacing w:before="47"/>
        <w:ind w:hanging="217"/>
        <w:rPr>
          <w:sz w:val="18"/>
        </w:rPr>
      </w:pPr>
      <w:r>
        <w:rPr>
          <w:sz w:val="18"/>
        </w:rPr>
        <w:t>Farmaceutisk,</w:t>
      </w:r>
      <w:r>
        <w:rPr>
          <w:spacing w:val="-10"/>
          <w:sz w:val="18"/>
        </w:rPr>
        <w:t xml:space="preserve"> </w:t>
      </w:r>
      <w:r>
        <w:rPr>
          <w:sz w:val="18"/>
        </w:rPr>
        <w:t>författningsmässig</w:t>
      </w:r>
      <w:r>
        <w:rPr>
          <w:spacing w:val="-8"/>
          <w:sz w:val="18"/>
        </w:rPr>
        <w:t xml:space="preserve"> </w:t>
      </w:r>
      <w:r>
        <w:rPr>
          <w:sz w:val="18"/>
        </w:rPr>
        <w:t>kontroll</w:t>
      </w:r>
      <w:r>
        <w:rPr>
          <w:spacing w:val="-9"/>
          <w:sz w:val="18"/>
        </w:rPr>
        <w:t xml:space="preserve"> </w:t>
      </w:r>
      <w:r>
        <w:rPr>
          <w:sz w:val="18"/>
        </w:rPr>
        <w:t>sker</w:t>
      </w:r>
      <w:r>
        <w:rPr>
          <w:spacing w:val="-10"/>
          <w:sz w:val="18"/>
        </w:rPr>
        <w:t xml:space="preserve"> </w:t>
      </w:r>
      <w:r>
        <w:rPr>
          <w:sz w:val="18"/>
        </w:rPr>
        <w:t>av</w:t>
      </w:r>
      <w:r>
        <w:rPr>
          <w:spacing w:val="-4"/>
          <w:sz w:val="18"/>
        </w:rPr>
        <w:t xml:space="preserve"> </w:t>
      </w:r>
      <w:r>
        <w:rPr>
          <w:spacing w:val="-2"/>
          <w:sz w:val="18"/>
        </w:rPr>
        <w:t>varje ordination.</w:t>
      </w:r>
    </w:p>
    <w:p w:rsidR="00957A9F" w14:paraId="11DED03A" w14:textId="77777777">
      <w:pPr>
        <w:pStyle w:val="ListParagraph"/>
        <w:numPr>
          <w:ilvl w:val="0"/>
          <w:numId w:val="1"/>
        </w:numPr>
        <w:tabs>
          <w:tab w:val="left" w:pos="342"/>
        </w:tabs>
        <w:spacing w:before="11"/>
        <w:ind w:hanging="217"/>
        <w:rPr>
          <w:sz w:val="18"/>
        </w:rPr>
      </w:pPr>
      <w:r>
        <w:rPr>
          <w:sz w:val="18"/>
        </w:rPr>
        <w:t>Innehåll</w:t>
      </w:r>
      <w:r>
        <w:rPr>
          <w:spacing w:val="-10"/>
          <w:sz w:val="18"/>
        </w:rPr>
        <w:t xml:space="preserve"> </w:t>
      </w:r>
      <w:r>
        <w:rPr>
          <w:sz w:val="18"/>
        </w:rPr>
        <w:t>i</w:t>
      </w:r>
      <w:r>
        <w:rPr>
          <w:spacing w:val="-3"/>
          <w:sz w:val="18"/>
        </w:rPr>
        <w:t xml:space="preserve"> </w:t>
      </w:r>
      <w:r>
        <w:rPr>
          <w:sz w:val="18"/>
        </w:rPr>
        <w:t>obruten</w:t>
      </w:r>
      <w:r>
        <w:rPr>
          <w:spacing w:val="-9"/>
          <w:sz w:val="18"/>
        </w:rPr>
        <w:t xml:space="preserve"> </w:t>
      </w:r>
      <w:r>
        <w:rPr>
          <w:sz w:val="18"/>
        </w:rPr>
        <w:t>dospåse</w:t>
      </w:r>
      <w:r>
        <w:rPr>
          <w:spacing w:val="-11"/>
          <w:sz w:val="18"/>
        </w:rPr>
        <w:t xml:space="preserve"> </w:t>
      </w:r>
      <w:r>
        <w:rPr>
          <w:sz w:val="18"/>
        </w:rPr>
        <w:t>överensstämmer</w:t>
      </w:r>
      <w:r>
        <w:rPr>
          <w:spacing w:val="-7"/>
          <w:sz w:val="18"/>
        </w:rPr>
        <w:t xml:space="preserve"> </w:t>
      </w:r>
      <w:r>
        <w:rPr>
          <w:sz w:val="18"/>
        </w:rPr>
        <w:t>med</w:t>
      </w:r>
      <w:r>
        <w:rPr>
          <w:spacing w:val="-9"/>
          <w:sz w:val="18"/>
        </w:rPr>
        <w:t xml:space="preserve"> </w:t>
      </w:r>
      <w:r>
        <w:rPr>
          <w:spacing w:val="-2"/>
          <w:sz w:val="18"/>
        </w:rPr>
        <w:t>gällandeordination</w:t>
      </w:r>
    </w:p>
    <w:p w:rsidR="00957A9F" w14:paraId="2BE6FC6A" w14:textId="77777777">
      <w:pPr>
        <w:pStyle w:val="ListParagraph"/>
        <w:numPr>
          <w:ilvl w:val="0"/>
          <w:numId w:val="1"/>
        </w:numPr>
        <w:tabs>
          <w:tab w:val="left" w:pos="342"/>
        </w:tabs>
        <w:spacing w:before="14"/>
        <w:ind w:hanging="217"/>
        <w:rPr>
          <w:sz w:val="18"/>
        </w:rPr>
      </w:pPr>
      <w:r>
        <w:rPr>
          <w:sz w:val="18"/>
        </w:rPr>
        <w:t>Leverans</w:t>
      </w:r>
      <w:r>
        <w:rPr>
          <w:spacing w:val="-12"/>
          <w:sz w:val="18"/>
        </w:rPr>
        <w:t xml:space="preserve"> </w:t>
      </w:r>
      <w:r>
        <w:rPr>
          <w:sz w:val="18"/>
        </w:rPr>
        <w:t>sker</w:t>
      </w:r>
      <w:r>
        <w:rPr>
          <w:spacing w:val="-8"/>
          <w:sz w:val="18"/>
        </w:rPr>
        <w:t xml:space="preserve"> </w:t>
      </w:r>
      <w:r>
        <w:rPr>
          <w:sz w:val="18"/>
        </w:rPr>
        <w:t>enligt</w:t>
      </w:r>
      <w:r>
        <w:rPr>
          <w:spacing w:val="-24"/>
          <w:sz w:val="18"/>
        </w:rPr>
        <w:t xml:space="preserve"> </w:t>
      </w:r>
      <w:r>
        <w:rPr>
          <w:spacing w:val="-2"/>
          <w:sz w:val="18"/>
        </w:rPr>
        <w:t>överenskommelse.</w:t>
      </w:r>
    </w:p>
    <w:p w:rsidR="00957A9F" w14:paraId="576E42F3" w14:textId="77777777">
      <w:pPr>
        <w:pStyle w:val="ListParagraph"/>
        <w:numPr>
          <w:ilvl w:val="0"/>
          <w:numId w:val="1"/>
        </w:numPr>
        <w:tabs>
          <w:tab w:val="left" w:pos="342"/>
        </w:tabs>
        <w:spacing w:before="14" w:line="256" w:lineRule="auto"/>
        <w:ind w:right="890"/>
        <w:rPr>
          <w:sz w:val="18"/>
        </w:rPr>
      </w:pPr>
      <w:r>
        <w:rPr>
          <w:sz w:val="18"/>
        </w:rPr>
        <w:t>Den</w:t>
      </w:r>
      <w:r>
        <w:rPr>
          <w:spacing w:val="-12"/>
          <w:sz w:val="18"/>
        </w:rPr>
        <w:t xml:space="preserve"> </w:t>
      </w:r>
      <w:r>
        <w:rPr>
          <w:sz w:val="18"/>
        </w:rPr>
        <w:t>senaste</w:t>
      </w:r>
      <w:r>
        <w:rPr>
          <w:spacing w:val="-11"/>
          <w:sz w:val="18"/>
        </w:rPr>
        <w:t xml:space="preserve"> </w:t>
      </w:r>
      <w:r>
        <w:rPr>
          <w:sz w:val="18"/>
        </w:rPr>
        <w:t>versionen</w:t>
      </w:r>
      <w:r>
        <w:rPr>
          <w:spacing w:val="-11"/>
          <w:sz w:val="18"/>
        </w:rPr>
        <w:t xml:space="preserve"> </w:t>
      </w:r>
      <w:r>
        <w:rPr>
          <w:sz w:val="18"/>
        </w:rPr>
        <w:t>av</w:t>
      </w:r>
      <w:r>
        <w:rPr>
          <w:spacing w:val="-11"/>
          <w:sz w:val="18"/>
        </w:rPr>
        <w:t xml:space="preserve"> </w:t>
      </w:r>
      <w:r>
        <w:rPr>
          <w:sz w:val="18"/>
        </w:rPr>
        <w:t>Förteckning</w:t>
      </w:r>
      <w:r>
        <w:rPr>
          <w:spacing w:val="-12"/>
          <w:sz w:val="18"/>
        </w:rPr>
        <w:t xml:space="preserve"> </w:t>
      </w:r>
      <w:r>
        <w:rPr>
          <w:sz w:val="18"/>
        </w:rPr>
        <w:t>recept</w:t>
      </w:r>
      <w:r>
        <w:rPr>
          <w:spacing w:val="-11"/>
          <w:sz w:val="18"/>
        </w:rPr>
        <w:t xml:space="preserve"> </w:t>
      </w:r>
      <w:r>
        <w:rPr>
          <w:sz w:val="18"/>
        </w:rPr>
        <w:t>sänds</w:t>
      </w:r>
      <w:r>
        <w:rPr>
          <w:spacing w:val="-11"/>
          <w:sz w:val="18"/>
        </w:rPr>
        <w:t xml:space="preserve"> </w:t>
      </w:r>
      <w:r>
        <w:rPr>
          <w:sz w:val="18"/>
        </w:rPr>
        <w:t>ut</w:t>
      </w:r>
      <w:r>
        <w:rPr>
          <w:spacing w:val="-8"/>
          <w:sz w:val="18"/>
        </w:rPr>
        <w:t xml:space="preserve"> </w:t>
      </w:r>
      <w:r>
        <w:rPr>
          <w:sz w:val="18"/>
        </w:rPr>
        <w:t>till</w:t>
      </w:r>
      <w:r>
        <w:rPr>
          <w:spacing w:val="-11"/>
          <w:sz w:val="18"/>
        </w:rPr>
        <w:t xml:space="preserve"> </w:t>
      </w:r>
      <w:r>
        <w:rPr>
          <w:sz w:val="18"/>
        </w:rPr>
        <w:t>patient/ kontaktperson i samband med</w:t>
      </w:r>
      <w:r>
        <w:rPr>
          <w:spacing w:val="-6"/>
          <w:sz w:val="18"/>
        </w:rPr>
        <w:t xml:space="preserve"> </w:t>
      </w:r>
      <w:r>
        <w:rPr>
          <w:sz w:val="18"/>
        </w:rPr>
        <w:t>ordinationsändringar.</w:t>
      </w:r>
    </w:p>
    <w:p w:rsidR="00957A9F" w:rsidP="009E0368" w14:paraId="39DBD5F7" w14:textId="77777777">
      <w:pPr>
        <w:pStyle w:val="ListParagraph"/>
        <w:numPr>
          <w:ilvl w:val="0"/>
          <w:numId w:val="1"/>
        </w:numPr>
        <w:tabs>
          <w:tab w:val="left" w:pos="342"/>
        </w:tabs>
        <w:spacing w:line="256" w:lineRule="auto"/>
        <w:ind w:right="907"/>
        <w:rPr>
          <w:sz w:val="18"/>
        </w:rPr>
      </w:pPr>
      <w:r>
        <w:rPr>
          <w:sz w:val="18"/>
        </w:rPr>
        <w:t>Patient/kontaktperson</w:t>
      </w:r>
      <w:r>
        <w:rPr>
          <w:spacing w:val="-12"/>
          <w:sz w:val="18"/>
        </w:rPr>
        <w:t xml:space="preserve"> </w:t>
      </w:r>
      <w:r>
        <w:rPr>
          <w:sz w:val="18"/>
        </w:rPr>
        <w:t>får</w:t>
      </w:r>
      <w:r>
        <w:rPr>
          <w:spacing w:val="-11"/>
          <w:sz w:val="18"/>
        </w:rPr>
        <w:t xml:space="preserve"> </w:t>
      </w:r>
      <w:r>
        <w:rPr>
          <w:sz w:val="18"/>
        </w:rPr>
        <w:t>nödvändig</w:t>
      </w:r>
      <w:r>
        <w:rPr>
          <w:spacing w:val="-11"/>
          <w:sz w:val="18"/>
        </w:rPr>
        <w:t xml:space="preserve"> </w:t>
      </w:r>
      <w:r>
        <w:rPr>
          <w:sz w:val="18"/>
        </w:rPr>
        <w:t>information</w:t>
      </w:r>
      <w:r>
        <w:rPr>
          <w:spacing w:val="-11"/>
          <w:sz w:val="18"/>
        </w:rPr>
        <w:t xml:space="preserve"> </w:t>
      </w:r>
      <w:r>
        <w:rPr>
          <w:sz w:val="18"/>
        </w:rPr>
        <w:t>för</w:t>
      </w:r>
      <w:r>
        <w:rPr>
          <w:spacing w:val="-12"/>
          <w:sz w:val="18"/>
        </w:rPr>
        <w:t xml:space="preserve"> </w:t>
      </w:r>
      <w:r>
        <w:rPr>
          <w:sz w:val="18"/>
        </w:rPr>
        <w:t>att</w:t>
      </w:r>
      <w:r>
        <w:rPr>
          <w:spacing w:val="-11"/>
          <w:sz w:val="18"/>
        </w:rPr>
        <w:t xml:space="preserve"> </w:t>
      </w:r>
      <w:r>
        <w:rPr>
          <w:sz w:val="18"/>
        </w:rPr>
        <w:t>kunna</w:t>
      </w:r>
      <w:r>
        <w:rPr>
          <w:spacing w:val="-11"/>
          <w:sz w:val="18"/>
        </w:rPr>
        <w:t xml:space="preserve"> </w:t>
      </w:r>
      <w:r>
        <w:rPr>
          <w:sz w:val="18"/>
        </w:rPr>
        <w:t>ta läkemedlet på rätt</w:t>
      </w:r>
      <w:r>
        <w:rPr>
          <w:spacing w:val="-11"/>
          <w:sz w:val="18"/>
        </w:rPr>
        <w:t xml:space="preserve"> </w:t>
      </w:r>
      <w:r>
        <w:rPr>
          <w:sz w:val="18"/>
        </w:rPr>
        <w:t>sätt.</w:t>
      </w:r>
    </w:p>
    <w:p w:rsidR="009055BD" w:rsidRPr="009055BD" w:rsidP="009055BD" w14:paraId="1A6E47A1" w14:textId="66EE784D">
      <w:pPr>
        <w:tabs>
          <w:tab w:val="left" w:pos="342"/>
        </w:tabs>
        <w:spacing w:line="256" w:lineRule="auto"/>
        <w:ind w:right="907"/>
        <w:rPr>
          <w:sz w:val="18"/>
        </w:rPr>
        <w:sectPr>
          <w:pgSz w:w="11920" w:h="16850"/>
          <w:pgMar w:top="260" w:right="180" w:bottom="280" w:left="180" w:header="720" w:footer="720" w:gutter="0"/>
          <w:cols w:num="2" w:space="720" w:equalWidth="0">
            <w:col w:w="5632" w:space="71"/>
            <w:col w:w="5857"/>
          </w:cols>
        </w:sectPr>
      </w:pPr>
    </w:p>
    <w:p w:rsidR="00957A9F" w14:paraId="13BE9EBE" w14:textId="77777777">
      <w:pPr>
        <w:pStyle w:val="BodyText"/>
        <w:spacing w:before="9"/>
        <w:ind w:left="0"/>
        <w:rPr>
          <w:sz w:val="24"/>
        </w:rPr>
      </w:pPr>
    </w:p>
    <w:p w:rsidR="00957A9F" w14:paraId="12DC9BCB" w14:textId="77777777">
      <w:pPr>
        <w:pStyle w:val="Heading1"/>
        <w:tabs>
          <w:tab w:val="left" w:pos="5499"/>
        </w:tabs>
        <w:spacing w:before="1"/>
      </w:pPr>
      <w:r>
        <w:rPr>
          <w:color w:val="000000"/>
          <w:spacing w:val="-33"/>
          <w:shd w:val="clear" w:color="auto" w:fill="99CCFF"/>
        </w:rPr>
        <w:t xml:space="preserve"> </w:t>
      </w:r>
      <w:hyperlink r:id="rId16" w:history="1">
        <w:r>
          <w:rPr>
            <w:color w:val="000000"/>
            <w:spacing w:val="-2"/>
            <w:shd w:val="clear" w:color="auto" w:fill="99CCFF"/>
          </w:rPr>
          <w:t>RESERVRUTI</w:t>
        </w:r>
      </w:hyperlink>
      <w:r>
        <w:rPr>
          <w:color w:val="000000"/>
          <w:spacing w:val="-2"/>
          <w:shd w:val="clear" w:color="auto" w:fill="99CCFF"/>
        </w:rPr>
        <w:t>N</w:t>
      </w:r>
      <w:r>
        <w:rPr>
          <w:color w:val="000000"/>
          <w:shd w:val="clear" w:color="auto" w:fill="99CCFF"/>
        </w:rPr>
        <w:tab/>
      </w:r>
    </w:p>
    <w:p w:rsidR="009E0368" w:rsidRPr="00A77124" w:rsidP="009E0368" w14:paraId="399BC54F" w14:textId="615DE9D1">
      <w:pPr>
        <w:ind w:left="122"/>
        <w:rPr>
          <w:color w:val="1F497D"/>
          <w:sz w:val="20"/>
          <w:szCs w:val="20"/>
        </w:rPr>
      </w:pPr>
      <w:r w:rsidRPr="00A77124">
        <w:rPr>
          <w:color w:val="1F497D"/>
          <w:sz w:val="20"/>
          <w:szCs w:val="20"/>
        </w:rPr>
        <w:t>Reservrutiner finns på Apotekstjänst hemsida https://apotekstjanst.se/dos/sjukvard/blanketter/</w:t>
      </w:r>
    </w:p>
    <w:p w:rsidR="009E0368" w:rsidRPr="00A77124" w:rsidP="009E0368" w14:paraId="65EE6E41" w14:textId="77777777">
      <w:pPr>
        <w:ind w:firstLine="122"/>
        <w:rPr>
          <w:color w:val="1F497D"/>
          <w:sz w:val="20"/>
          <w:szCs w:val="20"/>
        </w:rPr>
      </w:pPr>
    </w:p>
    <w:p w:rsidR="009E0368" w:rsidRPr="009E0368" w:rsidP="009E0368" w14:paraId="27ED3062" w14:textId="77777777">
      <w:pPr>
        <w:ind w:firstLine="122"/>
        <w:rPr>
          <w:color w:val="1F497D"/>
          <w:sz w:val="20"/>
          <w:szCs w:val="20"/>
        </w:rPr>
      </w:pPr>
      <w:r w:rsidRPr="00A77124">
        <w:rPr>
          <w:color w:val="1F497D"/>
          <w:sz w:val="20"/>
          <w:szCs w:val="20"/>
        </w:rPr>
        <w:t>Fax Apotekstjänst 08-766 79 17</w:t>
      </w:r>
    </w:p>
    <w:p w:rsidR="00957A9F" w14:paraId="34C75DD1" w14:textId="77777777">
      <w:pPr>
        <w:pStyle w:val="BodyText"/>
        <w:spacing w:before="10"/>
        <w:ind w:left="0"/>
        <w:rPr>
          <w:sz w:val="19"/>
        </w:rPr>
      </w:pPr>
    </w:p>
    <w:p w:rsidR="00957A9F" w14:paraId="5F66F13E" w14:textId="77777777">
      <w:pPr>
        <w:pStyle w:val="Heading1"/>
        <w:tabs>
          <w:tab w:val="left" w:pos="5367"/>
        </w:tabs>
        <w:ind w:left="151"/>
      </w:pPr>
      <w:r>
        <w:rPr>
          <w:color w:val="000000"/>
          <w:spacing w:val="-2"/>
          <w:shd w:val="clear" w:color="auto" w:fill="99CCFF"/>
        </w:rPr>
        <w:t>AVVIKELSER</w:t>
      </w:r>
      <w:r>
        <w:rPr>
          <w:color w:val="000000"/>
          <w:shd w:val="clear" w:color="auto" w:fill="99CCFF"/>
        </w:rPr>
        <w:tab/>
      </w:r>
    </w:p>
    <w:p w:rsidR="009E0368" w:rsidRPr="009E0368" w:rsidP="009E0368" w14:paraId="1D9BC17F" w14:textId="1C18D689">
      <w:pPr>
        <w:rPr>
          <w:color w:val="44546A"/>
          <w:sz w:val="20"/>
          <w:szCs w:val="20"/>
        </w:rPr>
      </w:pPr>
      <w:r w:rsidRPr="009E0368">
        <w:rPr>
          <w:sz w:val="20"/>
          <w:szCs w:val="20"/>
        </w:rPr>
        <w:t xml:space="preserve">Alla fel som berör förskrivningar, dispenserade läkemedel, </w:t>
      </w:r>
      <w:r w:rsidRPr="009E0368">
        <w:rPr>
          <w:spacing w:val="-2"/>
          <w:sz w:val="20"/>
          <w:szCs w:val="20"/>
        </w:rPr>
        <w:t xml:space="preserve">originalförpackningar, läkemedelsnära förbrukningsartiklar och </w:t>
      </w:r>
      <w:r w:rsidRPr="009E0368">
        <w:rPr>
          <w:sz w:val="20"/>
          <w:szCs w:val="20"/>
        </w:rPr>
        <w:t>leveranser sker genom</w:t>
      </w:r>
      <w:r w:rsidRPr="009E0368">
        <w:rPr>
          <w:spacing w:val="-3"/>
          <w:sz w:val="20"/>
          <w:szCs w:val="20"/>
        </w:rPr>
        <w:t xml:space="preserve"> </w:t>
      </w:r>
      <w:r w:rsidRPr="009E0368">
        <w:rPr>
          <w:sz w:val="20"/>
          <w:szCs w:val="20"/>
        </w:rPr>
        <w:t>regionens</w:t>
      </w:r>
      <w:r w:rsidRPr="009E0368">
        <w:rPr>
          <w:spacing w:val="-4"/>
          <w:sz w:val="20"/>
          <w:szCs w:val="20"/>
        </w:rPr>
        <w:t xml:space="preserve"> </w:t>
      </w:r>
      <w:r w:rsidRPr="009E0368">
        <w:rPr>
          <w:sz w:val="20"/>
          <w:szCs w:val="20"/>
        </w:rPr>
        <w:t>avvikelserutiner.</w:t>
      </w:r>
      <w:r w:rsidRPr="009E0368">
        <w:rPr>
          <w:sz w:val="20"/>
          <w:szCs w:val="20"/>
        </w:rPr>
        <w:br/>
      </w:r>
      <w:r w:rsidRPr="00A77124">
        <w:rPr>
          <w:color w:val="44546A"/>
          <w:sz w:val="20"/>
          <w:szCs w:val="20"/>
        </w:rPr>
        <w:t xml:space="preserve">Avvikelseanmälan till dosapoteket görs på dosapotekets </w:t>
      </w:r>
      <w:hyperlink r:id="rId17" w:history="1">
        <w:r w:rsidRPr="00A77124">
          <w:rPr>
            <w:rStyle w:val="Hyperlink"/>
            <w:sz w:val="20"/>
            <w:szCs w:val="20"/>
          </w:rPr>
          <w:t>he</w:t>
        </w:r>
        <w:r w:rsidRPr="00A77124">
          <w:rPr>
            <w:rStyle w:val="Hyperlink"/>
            <w:sz w:val="20"/>
            <w:szCs w:val="20"/>
          </w:rPr>
          <w:t>m</w:t>
        </w:r>
        <w:r w:rsidRPr="00A77124">
          <w:rPr>
            <w:rStyle w:val="Hyperlink"/>
            <w:sz w:val="20"/>
            <w:szCs w:val="20"/>
          </w:rPr>
          <w:t>sida.</w:t>
        </w:r>
      </w:hyperlink>
    </w:p>
    <w:p w:rsidR="00957A9F" w14:paraId="73ADFDE7" w14:textId="77777777">
      <w:pPr>
        <w:pStyle w:val="BodyText"/>
        <w:spacing w:before="7"/>
        <w:ind w:left="0"/>
        <w:rPr>
          <w:sz w:val="18"/>
        </w:rPr>
      </w:pPr>
    </w:p>
    <w:p w:rsidR="00957A9F" w14:paraId="74F269E5" w14:textId="77777777">
      <w:pPr>
        <w:ind w:left="188"/>
        <w:rPr>
          <w:b/>
          <w:sz w:val="18"/>
        </w:rPr>
      </w:pPr>
      <w:r>
        <w:rPr>
          <w:b/>
          <w:color w:val="00AA00"/>
          <w:sz w:val="18"/>
          <w:u w:val="single" w:color="00AA00"/>
        </w:rPr>
        <w:t>FÖRSKRIVAREN</w:t>
      </w:r>
      <w:r>
        <w:rPr>
          <w:b/>
          <w:color w:val="00AA00"/>
          <w:spacing w:val="-11"/>
          <w:sz w:val="18"/>
          <w:u w:val="single" w:color="00AA00"/>
        </w:rPr>
        <w:t xml:space="preserve"> </w:t>
      </w:r>
      <w:r>
        <w:rPr>
          <w:b/>
          <w:color w:val="00AA00"/>
          <w:sz w:val="18"/>
          <w:u w:val="single" w:color="00AA00"/>
        </w:rPr>
        <w:t>ANSVARAR</w:t>
      </w:r>
      <w:r>
        <w:rPr>
          <w:b/>
          <w:color w:val="00AA00"/>
          <w:spacing w:val="-9"/>
          <w:sz w:val="18"/>
          <w:u w:val="single" w:color="00AA00"/>
        </w:rPr>
        <w:t xml:space="preserve"> </w:t>
      </w:r>
      <w:r>
        <w:rPr>
          <w:b/>
          <w:color w:val="00AA00"/>
          <w:sz w:val="18"/>
          <w:u w:val="single" w:color="00AA00"/>
        </w:rPr>
        <w:t>FÖR</w:t>
      </w:r>
      <w:r>
        <w:rPr>
          <w:b/>
          <w:color w:val="00AA00"/>
          <w:spacing w:val="-8"/>
          <w:sz w:val="18"/>
          <w:u w:val="single" w:color="00AA00"/>
        </w:rPr>
        <w:t xml:space="preserve"> </w:t>
      </w:r>
      <w:r>
        <w:rPr>
          <w:b/>
          <w:color w:val="00AA00"/>
          <w:spacing w:val="-4"/>
          <w:sz w:val="18"/>
          <w:u w:val="single" w:color="00AA00"/>
        </w:rPr>
        <w:t>ATT:</w:t>
      </w:r>
    </w:p>
    <w:p w:rsidR="00957A9F" w14:paraId="12D57473" w14:textId="77777777">
      <w:pPr>
        <w:pStyle w:val="ListParagraph"/>
        <w:numPr>
          <w:ilvl w:val="0"/>
          <w:numId w:val="1"/>
        </w:numPr>
        <w:tabs>
          <w:tab w:val="left" w:pos="348"/>
        </w:tabs>
        <w:spacing w:before="76" w:line="254" w:lineRule="auto"/>
        <w:ind w:left="347" w:right="584"/>
        <w:rPr>
          <w:sz w:val="18"/>
        </w:rPr>
      </w:pPr>
      <w:r>
        <w:rPr>
          <w:sz w:val="18"/>
        </w:rPr>
        <w:t>Tillsammans</w:t>
      </w:r>
      <w:r>
        <w:rPr>
          <w:spacing w:val="-12"/>
          <w:sz w:val="18"/>
        </w:rPr>
        <w:t xml:space="preserve"> </w:t>
      </w:r>
      <w:r>
        <w:rPr>
          <w:sz w:val="18"/>
        </w:rPr>
        <w:t>med</w:t>
      </w:r>
      <w:r>
        <w:rPr>
          <w:spacing w:val="-11"/>
          <w:sz w:val="18"/>
        </w:rPr>
        <w:t xml:space="preserve"> </w:t>
      </w:r>
      <w:r>
        <w:rPr>
          <w:sz w:val="18"/>
        </w:rPr>
        <w:t>patient</w:t>
      </w:r>
      <w:r>
        <w:rPr>
          <w:spacing w:val="-11"/>
          <w:sz w:val="18"/>
        </w:rPr>
        <w:t xml:space="preserve"> </w:t>
      </w:r>
      <w:r>
        <w:rPr>
          <w:sz w:val="18"/>
        </w:rPr>
        <w:t>och</w:t>
      </w:r>
      <w:r>
        <w:rPr>
          <w:spacing w:val="-11"/>
          <w:sz w:val="18"/>
        </w:rPr>
        <w:t xml:space="preserve"> </w:t>
      </w:r>
      <w:r>
        <w:rPr>
          <w:sz w:val="18"/>
        </w:rPr>
        <w:t>anhöriga/kontaktperson</w:t>
      </w:r>
      <w:r>
        <w:rPr>
          <w:spacing w:val="-12"/>
          <w:sz w:val="18"/>
        </w:rPr>
        <w:t xml:space="preserve"> </w:t>
      </w:r>
      <w:r>
        <w:rPr>
          <w:sz w:val="18"/>
        </w:rPr>
        <w:t>besluta</w:t>
      </w:r>
      <w:r>
        <w:rPr>
          <w:spacing w:val="-11"/>
          <w:sz w:val="18"/>
        </w:rPr>
        <w:t xml:space="preserve"> </w:t>
      </w:r>
      <w:r>
        <w:rPr>
          <w:sz w:val="18"/>
        </w:rPr>
        <w:t>om medicinskt behov av dosdispensering</w:t>
      </w:r>
      <w:r>
        <w:rPr>
          <w:spacing w:val="-8"/>
          <w:sz w:val="18"/>
        </w:rPr>
        <w:t xml:space="preserve"> </w:t>
      </w:r>
      <w:r>
        <w:rPr>
          <w:sz w:val="18"/>
        </w:rPr>
        <w:t>föreligger.</w:t>
      </w:r>
    </w:p>
    <w:p w:rsidR="00957A9F" w14:paraId="21E115CE" w14:textId="77777777">
      <w:pPr>
        <w:pStyle w:val="ListParagraph"/>
        <w:numPr>
          <w:ilvl w:val="0"/>
          <w:numId w:val="1"/>
        </w:numPr>
        <w:tabs>
          <w:tab w:val="left" w:pos="348"/>
        </w:tabs>
        <w:ind w:left="347" w:hanging="217"/>
        <w:rPr>
          <w:sz w:val="18"/>
        </w:rPr>
      </w:pPr>
      <w:r>
        <w:rPr>
          <w:sz w:val="18"/>
        </w:rPr>
        <w:t>Patientens</w:t>
      </w:r>
      <w:r>
        <w:rPr>
          <w:spacing w:val="-12"/>
          <w:sz w:val="18"/>
        </w:rPr>
        <w:t xml:space="preserve"> </w:t>
      </w:r>
      <w:r>
        <w:rPr>
          <w:sz w:val="18"/>
        </w:rPr>
        <w:t>medicinering</w:t>
      </w:r>
      <w:r>
        <w:rPr>
          <w:spacing w:val="-11"/>
          <w:sz w:val="18"/>
        </w:rPr>
        <w:t xml:space="preserve"> </w:t>
      </w:r>
      <w:r>
        <w:rPr>
          <w:sz w:val="18"/>
        </w:rPr>
        <w:t>är</w:t>
      </w:r>
      <w:r>
        <w:rPr>
          <w:spacing w:val="-6"/>
          <w:sz w:val="18"/>
        </w:rPr>
        <w:t xml:space="preserve"> </w:t>
      </w:r>
      <w:r>
        <w:rPr>
          <w:sz w:val="18"/>
        </w:rPr>
        <w:t>stabil</w:t>
      </w:r>
      <w:r>
        <w:rPr>
          <w:spacing w:val="-10"/>
          <w:sz w:val="18"/>
        </w:rPr>
        <w:t xml:space="preserve"> </w:t>
      </w:r>
      <w:r>
        <w:rPr>
          <w:sz w:val="18"/>
        </w:rPr>
        <w:t>vid</w:t>
      </w:r>
      <w:r>
        <w:rPr>
          <w:spacing w:val="-4"/>
          <w:sz w:val="18"/>
        </w:rPr>
        <w:t xml:space="preserve"> </w:t>
      </w:r>
      <w:r>
        <w:rPr>
          <w:sz w:val="18"/>
        </w:rPr>
        <w:t>insättandet</w:t>
      </w:r>
      <w:r>
        <w:rPr>
          <w:spacing w:val="-12"/>
          <w:sz w:val="18"/>
        </w:rPr>
        <w:t xml:space="preserve"> </w:t>
      </w:r>
      <w:r>
        <w:rPr>
          <w:sz w:val="18"/>
        </w:rPr>
        <w:t>av</w:t>
      </w:r>
      <w:r>
        <w:rPr>
          <w:spacing w:val="-27"/>
          <w:sz w:val="18"/>
        </w:rPr>
        <w:t xml:space="preserve"> </w:t>
      </w:r>
      <w:r>
        <w:rPr>
          <w:spacing w:val="-2"/>
          <w:sz w:val="18"/>
        </w:rPr>
        <w:t>dosdispensering</w:t>
      </w:r>
    </w:p>
    <w:p w:rsidR="00957A9F" w14:paraId="530E31E3" w14:textId="77777777">
      <w:pPr>
        <w:pStyle w:val="ListParagraph"/>
        <w:numPr>
          <w:ilvl w:val="0"/>
          <w:numId w:val="1"/>
        </w:numPr>
        <w:tabs>
          <w:tab w:val="left" w:pos="348"/>
        </w:tabs>
        <w:spacing w:before="11" w:line="254" w:lineRule="auto"/>
        <w:ind w:left="347" w:right="562"/>
        <w:rPr>
          <w:sz w:val="18"/>
        </w:rPr>
      </w:pPr>
      <w:r>
        <w:rPr>
          <w:sz w:val="18"/>
        </w:rPr>
        <w:t>Notera</w:t>
      </w:r>
      <w:r>
        <w:rPr>
          <w:spacing w:val="-12"/>
          <w:sz w:val="18"/>
        </w:rPr>
        <w:t xml:space="preserve"> </w:t>
      </w:r>
      <w:r>
        <w:rPr>
          <w:sz w:val="18"/>
        </w:rPr>
        <w:t>i</w:t>
      </w:r>
      <w:r>
        <w:rPr>
          <w:spacing w:val="-11"/>
          <w:sz w:val="18"/>
        </w:rPr>
        <w:t xml:space="preserve"> </w:t>
      </w:r>
      <w:r>
        <w:rPr>
          <w:sz w:val="18"/>
        </w:rPr>
        <w:t>patientjournalen</w:t>
      </w:r>
      <w:r>
        <w:rPr>
          <w:spacing w:val="-11"/>
          <w:sz w:val="18"/>
        </w:rPr>
        <w:t xml:space="preserve"> </w:t>
      </w:r>
      <w:r>
        <w:rPr>
          <w:sz w:val="18"/>
        </w:rPr>
        <w:t>att</w:t>
      </w:r>
      <w:r>
        <w:rPr>
          <w:spacing w:val="-11"/>
          <w:sz w:val="18"/>
        </w:rPr>
        <w:t xml:space="preserve"> </w:t>
      </w:r>
      <w:r>
        <w:rPr>
          <w:sz w:val="18"/>
        </w:rPr>
        <w:t>patienten</w:t>
      </w:r>
      <w:r>
        <w:rPr>
          <w:spacing w:val="-12"/>
          <w:sz w:val="18"/>
        </w:rPr>
        <w:t xml:space="preserve"> </w:t>
      </w:r>
      <w:r>
        <w:rPr>
          <w:sz w:val="18"/>
        </w:rPr>
        <w:t>har</w:t>
      </w:r>
      <w:r>
        <w:rPr>
          <w:spacing w:val="-11"/>
          <w:sz w:val="18"/>
        </w:rPr>
        <w:t xml:space="preserve"> </w:t>
      </w:r>
      <w:r>
        <w:rPr>
          <w:sz w:val="18"/>
        </w:rPr>
        <w:t>dosdispensering,</w:t>
      </w:r>
      <w:r>
        <w:rPr>
          <w:spacing w:val="-11"/>
          <w:sz w:val="18"/>
        </w:rPr>
        <w:t xml:space="preserve"> </w:t>
      </w:r>
      <w:r>
        <w:rPr>
          <w:sz w:val="18"/>
        </w:rPr>
        <w:t>för</w:t>
      </w:r>
      <w:r>
        <w:rPr>
          <w:spacing w:val="-11"/>
          <w:sz w:val="18"/>
        </w:rPr>
        <w:t xml:space="preserve"> </w:t>
      </w:r>
      <w:r>
        <w:rPr>
          <w:sz w:val="18"/>
        </w:rPr>
        <w:t>att undvika</w:t>
      </w:r>
      <w:r>
        <w:rPr>
          <w:spacing w:val="-8"/>
          <w:sz w:val="18"/>
        </w:rPr>
        <w:t xml:space="preserve"> </w:t>
      </w:r>
      <w:r>
        <w:rPr>
          <w:sz w:val="18"/>
        </w:rPr>
        <w:t>dubbelförskrivning.</w:t>
      </w:r>
    </w:p>
    <w:p w:rsidR="00957A9F" w14:paraId="629CB831" w14:textId="77777777">
      <w:pPr>
        <w:pStyle w:val="ListParagraph"/>
        <w:numPr>
          <w:ilvl w:val="0"/>
          <w:numId w:val="1"/>
        </w:numPr>
        <w:tabs>
          <w:tab w:val="left" w:pos="348"/>
        </w:tabs>
        <w:spacing w:line="254" w:lineRule="auto"/>
        <w:ind w:left="347" w:right="313"/>
        <w:rPr>
          <w:sz w:val="18"/>
        </w:rPr>
      </w:pPr>
      <w:r>
        <w:rPr>
          <w:sz w:val="18"/>
        </w:rPr>
        <w:t>Läkare som startar upp dosdispensering är ansvarig för patientens samlade läkemedelsordination vid insättningstillfället. Därefter är ordinerande</w:t>
      </w:r>
      <w:r>
        <w:rPr>
          <w:spacing w:val="-12"/>
          <w:sz w:val="18"/>
        </w:rPr>
        <w:t xml:space="preserve"> </w:t>
      </w:r>
      <w:r>
        <w:rPr>
          <w:sz w:val="18"/>
        </w:rPr>
        <w:t>läkare</w:t>
      </w:r>
      <w:r>
        <w:rPr>
          <w:spacing w:val="-11"/>
          <w:sz w:val="18"/>
        </w:rPr>
        <w:t xml:space="preserve"> </w:t>
      </w:r>
      <w:r>
        <w:rPr>
          <w:sz w:val="18"/>
        </w:rPr>
        <w:t>ansvarig</w:t>
      </w:r>
      <w:r>
        <w:rPr>
          <w:spacing w:val="-11"/>
          <w:sz w:val="18"/>
        </w:rPr>
        <w:t xml:space="preserve"> </w:t>
      </w:r>
      <w:r>
        <w:rPr>
          <w:sz w:val="18"/>
        </w:rPr>
        <w:t>för</w:t>
      </w:r>
      <w:r>
        <w:rPr>
          <w:spacing w:val="-11"/>
          <w:sz w:val="18"/>
        </w:rPr>
        <w:t xml:space="preserve"> </w:t>
      </w:r>
      <w:r>
        <w:rPr>
          <w:sz w:val="18"/>
        </w:rPr>
        <w:t>sin</w:t>
      </w:r>
      <w:r>
        <w:rPr>
          <w:spacing w:val="-12"/>
          <w:sz w:val="18"/>
        </w:rPr>
        <w:t xml:space="preserve"> </w:t>
      </w:r>
      <w:r>
        <w:rPr>
          <w:sz w:val="18"/>
        </w:rPr>
        <w:t>ordination</w:t>
      </w:r>
      <w:r>
        <w:rPr>
          <w:spacing w:val="-11"/>
          <w:sz w:val="18"/>
        </w:rPr>
        <w:t xml:space="preserve"> </w:t>
      </w:r>
      <w:r>
        <w:rPr>
          <w:sz w:val="18"/>
        </w:rPr>
        <w:t>och</w:t>
      </w:r>
      <w:r>
        <w:rPr>
          <w:spacing w:val="-10"/>
          <w:sz w:val="18"/>
        </w:rPr>
        <w:t xml:space="preserve"> </w:t>
      </w:r>
      <w:r>
        <w:rPr>
          <w:sz w:val="18"/>
        </w:rPr>
        <w:t>att</w:t>
      </w:r>
      <w:r>
        <w:rPr>
          <w:spacing w:val="-11"/>
          <w:sz w:val="18"/>
        </w:rPr>
        <w:t xml:space="preserve"> </w:t>
      </w:r>
      <w:r>
        <w:rPr>
          <w:sz w:val="18"/>
        </w:rPr>
        <w:t>den</w:t>
      </w:r>
      <w:r>
        <w:rPr>
          <w:spacing w:val="-7"/>
          <w:sz w:val="18"/>
        </w:rPr>
        <w:t xml:space="preserve"> </w:t>
      </w:r>
      <w:r>
        <w:rPr>
          <w:sz w:val="18"/>
        </w:rPr>
        <w:t>är</w:t>
      </w:r>
      <w:r>
        <w:rPr>
          <w:spacing w:val="-10"/>
          <w:sz w:val="18"/>
        </w:rPr>
        <w:t xml:space="preserve"> </w:t>
      </w:r>
      <w:r>
        <w:rPr>
          <w:sz w:val="18"/>
        </w:rPr>
        <w:t>lämplig</w:t>
      </w:r>
      <w:r>
        <w:rPr>
          <w:spacing w:val="-12"/>
          <w:sz w:val="18"/>
        </w:rPr>
        <w:t xml:space="preserve"> </w:t>
      </w:r>
      <w:r>
        <w:rPr>
          <w:sz w:val="18"/>
        </w:rPr>
        <w:t>i förhållande till patientens övriga läkemedel.</w:t>
      </w:r>
    </w:p>
    <w:p w:rsidR="00957A9F" w14:paraId="31530AC4" w14:textId="77777777">
      <w:pPr>
        <w:pStyle w:val="ListParagraph"/>
        <w:numPr>
          <w:ilvl w:val="0"/>
          <w:numId w:val="1"/>
        </w:numPr>
        <w:tabs>
          <w:tab w:val="left" w:pos="348"/>
        </w:tabs>
        <w:spacing w:line="256" w:lineRule="auto"/>
        <w:ind w:left="347" w:right="377"/>
        <w:rPr>
          <w:sz w:val="18"/>
        </w:rPr>
      </w:pPr>
      <w:r>
        <w:rPr>
          <w:sz w:val="18"/>
        </w:rPr>
        <w:t>Omprövning av läkemedelslistan ska göras minst en gång per år, företrädesvis</w:t>
      </w:r>
      <w:r>
        <w:rPr>
          <w:spacing w:val="-12"/>
          <w:sz w:val="18"/>
        </w:rPr>
        <w:t xml:space="preserve"> </w:t>
      </w:r>
      <w:r>
        <w:rPr>
          <w:sz w:val="18"/>
        </w:rPr>
        <w:t>i</w:t>
      </w:r>
      <w:r>
        <w:rPr>
          <w:spacing w:val="-11"/>
          <w:sz w:val="18"/>
        </w:rPr>
        <w:t xml:space="preserve"> </w:t>
      </w:r>
      <w:r>
        <w:rPr>
          <w:sz w:val="18"/>
        </w:rPr>
        <w:t>samband</w:t>
      </w:r>
      <w:r>
        <w:rPr>
          <w:spacing w:val="-11"/>
          <w:sz w:val="18"/>
        </w:rPr>
        <w:t xml:space="preserve"> </w:t>
      </w:r>
      <w:r>
        <w:rPr>
          <w:sz w:val="18"/>
        </w:rPr>
        <w:t>med</w:t>
      </w:r>
      <w:r>
        <w:rPr>
          <w:spacing w:val="-11"/>
          <w:sz w:val="18"/>
        </w:rPr>
        <w:t xml:space="preserve"> </w:t>
      </w:r>
      <w:r>
        <w:rPr>
          <w:sz w:val="18"/>
        </w:rPr>
        <w:t>förlängning</w:t>
      </w:r>
      <w:r>
        <w:rPr>
          <w:spacing w:val="-12"/>
          <w:sz w:val="18"/>
        </w:rPr>
        <w:t xml:space="preserve"> </w:t>
      </w:r>
      <w:r>
        <w:rPr>
          <w:sz w:val="18"/>
        </w:rPr>
        <w:t>av</w:t>
      </w:r>
      <w:r>
        <w:rPr>
          <w:spacing w:val="-11"/>
          <w:sz w:val="18"/>
        </w:rPr>
        <w:t xml:space="preserve"> </w:t>
      </w:r>
      <w:r>
        <w:rPr>
          <w:sz w:val="18"/>
        </w:rPr>
        <w:t>patientens</w:t>
      </w:r>
      <w:r>
        <w:rPr>
          <w:spacing w:val="-13"/>
          <w:sz w:val="18"/>
        </w:rPr>
        <w:t xml:space="preserve"> </w:t>
      </w:r>
      <w:r>
        <w:rPr>
          <w:sz w:val="18"/>
        </w:rPr>
        <w:t>ordinationer.</w:t>
      </w:r>
    </w:p>
    <w:p w:rsidR="00957A9F" w14:paraId="59D0C84F" w14:textId="77777777">
      <w:pPr>
        <w:pStyle w:val="ListParagraph"/>
        <w:numPr>
          <w:ilvl w:val="0"/>
          <w:numId w:val="1"/>
        </w:numPr>
        <w:tabs>
          <w:tab w:val="left" w:pos="348"/>
        </w:tabs>
        <w:spacing w:line="256" w:lineRule="auto"/>
        <w:ind w:left="347" w:right="306"/>
        <w:rPr>
          <w:sz w:val="18"/>
        </w:rPr>
      </w:pPr>
      <w:r>
        <w:rPr>
          <w:sz w:val="18"/>
        </w:rPr>
        <w:t>Prioritera</w:t>
      </w:r>
      <w:r>
        <w:rPr>
          <w:spacing w:val="-12"/>
          <w:sz w:val="18"/>
        </w:rPr>
        <w:t xml:space="preserve"> </w:t>
      </w:r>
      <w:r>
        <w:rPr>
          <w:sz w:val="18"/>
        </w:rPr>
        <w:t>när</w:t>
      </w:r>
      <w:r>
        <w:rPr>
          <w:spacing w:val="-11"/>
          <w:sz w:val="18"/>
        </w:rPr>
        <w:t xml:space="preserve"> </w:t>
      </w:r>
      <w:r>
        <w:rPr>
          <w:sz w:val="18"/>
        </w:rPr>
        <w:t>ordinationsändringar</w:t>
      </w:r>
      <w:r>
        <w:rPr>
          <w:spacing w:val="-11"/>
          <w:sz w:val="18"/>
        </w:rPr>
        <w:t xml:space="preserve"> </w:t>
      </w:r>
      <w:r>
        <w:rPr>
          <w:sz w:val="18"/>
        </w:rPr>
        <w:t>ska</w:t>
      </w:r>
      <w:r>
        <w:rPr>
          <w:spacing w:val="-11"/>
          <w:sz w:val="18"/>
        </w:rPr>
        <w:t xml:space="preserve"> </w:t>
      </w:r>
      <w:r>
        <w:rPr>
          <w:sz w:val="18"/>
        </w:rPr>
        <w:t>åtgärdas</w:t>
      </w:r>
      <w:r>
        <w:rPr>
          <w:spacing w:val="-12"/>
          <w:sz w:val="18"/>
        </w:rPr>
        <w:t xml:space="preserve"> </w:t>
      </w:r>
      <w:r>
        <w:rPr>
          <w:sz w:val="18"/>
        </w:rPr>
        <w:t>från</w:t>
      </w:r>
      <w:r>
        <w:rPr>
          <w:spacing w:val="-11"/>
          <w:sz w:val="18"/>
        </w:rPr>
        <w:t xml:space="preserve"> </w:t>
      </w:r>
      <w:r>
        <w:rPr>
          <w:sz w:val="18"/>
        </w:rPr>
        <w:t>dosapoteket,</w:t>
      </w:r>
      <w:r>
        <w:rPr>
          <w:spacing w:val="-11"/>
          <w:sz w:val="18"/>
        </w:rPr>
        <w:t xml:space="preserve"> </w:t>
      </w:r>
      <w:r>
        <w:rPr>
          <w:sz w:val="18"/>
        </w:rPr>
        <w:t>vid nästa leveranstillfälle eller akut.</w:t>
      </w:r>
    </w:p>
    <w:p w:rsidR="00957A9F" w14:paraId="39A16700" w14:textId="77777777">
      <w:pPr>
        <w:pStyle w:val="ListParagraph"/>
        <w:numPr>
          <w:ilvl w:val="0"/>
          <w:numId w:val="1"/>
        </w:numPr>
        <w:tabs>
          <w:tab w:val="left" w:pos="348"/>
        </w:tabs>
        <w:spacing w:before="1" w:line="254" w:lineRule="auto"/>
        <w:ind w:left="347" w:right="49"/>
        <w:rPr>
          <w:sz w:val="18"/>
        </w:rPr>
      </w:pPr>
      <w:r>
        <w:rPr>
          <w:sz w:val="18"/>
        </w:rPr>
        <w:t xml:space="preserve">Informera ansvarig sjuksköterska/kontaktperson vid </w:t>
      </w:r>
      <w:r>
        <w:rPr>
          <w:sz w:val="18"/>
        </w:rPr>
        <w:t>ordinations- ändringar</w:t>
      </w:r>
      <w:r>
        <w:rPr>
          <w:sz w:val="18"/>
        </w:rPr>
        <w:t>. Särskilt viktigt</w:t>
      </w:r>
      <w:r>
        <w:rPr>
          <w:spacing w:val="-3"/>
          <w:sz w:val="18"/>
        </w:rPr>
        <w:t xml:space="preserve"> </w:t>
      </w:r>
      <w:r>
        <w:rPr>
          <w:sz w:val="18"/>
        </w:rPr>
        <w:t>att, vid akuta ändringar,</w:t>
      </w:r>
      <w:r>
        <w:rPr>
          <w:spacing w:val="-2"/>
          <w:sz w:val="18"/>
        </w:rPr>
        <w:t xml:space="preserve"> </w:t>
      </w:r>
      <w:r>
        <w:rPr>
          <w:sz w:val="18"/>
        </w:rPr>
        <w:t>informera om vikten att hämta ut detta på apotek. Detta gäller även läkemedel som ej kan dosdispenseras</w:t>
      </w:r>
      <w:r>
        <w:rPr>
          <w:spacing w:val="-12"/>
          <w:sz w:val="18"/>
        </w:rPr>
        <w:t xml:space="preserve"> </w:t>
      </w:r>
      <w:r>
        <w:rPr>
          <w:sz w:val="18"/>
        </w:rPr>
        <w:t>utan</w:t>
      </w:r>
      <w:r>
        <w:rPr>
          <w:spacing w:val="-11"/>
          <w:sz w:val="18"/>
        </w:rPr>
        <w:t xml:space="preserve"> </w:t>
      </w:r>
      <w:r>
        <w:rPr>
          <w:sz w:val="18"/>
        </w:rPr>
        <w:t>som</w:t>
      </w:r>
      <w:r>
        <w:rPr>
          <w:spacing w:val="-11"/>
          <w:sz w:val="18"/>
        </w:rPr>
        <w:t xml:space="preserve"> </w:t>
      </w:r>
      <w:r>
        <w:rPr>
          <w:sz w:val="18"/>
        </w:rPr>
        <w:t>måste</w:t>
      </w:r>
      <w:r>
        <w:rPr>
          <w:spacing w:val="-11"/>
          <w:sz w:val="18"/>
        </w:rPr>
        <w:t xml:space="preserve"> </w:t>
      </w:r>
      <w:r>
        <w:rPr>
          <w:sz w:val="18"/>
        </w:rPr>
        <w:t>hämtas</w:t>
      </w:r>
      <w:r>
        <w:rPr>
          <w:spacing w:val="-12"/>
          <w:sz w:val="18"/>
        </w:rPr>
        <w:t xml:space="preserve"> </w:t>
      </w:r>
      <w:r>
        <w:rPr>
          <w:sz w:val="18"/>
        </w:rPr>
        <w:t>på</w:t>
      </w:r>
      <w:r>
        <w:rPr>
          <w:spacing w:val="-11"/>
          <w:sz w:val="18"/>
        </w:rPr>
        <w:t xml:space="preserve"> </w:t>
      </w:r>
      <w:r>
        <w:rPr>
          <w:sz w:val="18"/>
        </w:rPr>
        <w:t>apotek</w:t>
      </w:r>
      <w:r>
        <w:rPr>
          <w:spacing w:val="-11"/>
          <w:sz w:val="18"/>
        </w:rPr>
        <w:t xml:space="preserve"> </w:t>
      </w:r>
      <w:r>
        <w:rPr>
          <w:sz w:val="18"/>
        </w:rPr>
        <w:t>i</w:t>
      </w:r>
      <w:r>
        <w:rPr>
          <w:spacing w:val="-8"/>
          <w:sz w:val="18"/>
        </w:rPr>
        <w:t xml:space="preserve"> </w:t>
      </w:r>
      <w:r>
        <w:rPr>
          <w:sz w:val="18"/>
        </w:rPr>
        <w:t>helförpackningar,</w:t>
      </w:r>
      <w:r>
        <w:rPr>
          <w:spacing w:val="-11"/>
          <w:sz w:val="18"/>
        </w:rPr>
        <w:t xml:space="preserve"> </w:t>
      </w:r>
      <w:r>
        <w:rPr>
          <w:sz w:val="18"/>
        </w:rPr>
        <w:t>dvs förtydliga att på apotek efterfråga både dosrullar och helförpackningar som ej ingår i dosrullarna.</w:t>
      </w:r>
    </w:p>
    <w:p w:rsidR="00957A9F" w14:paraId="7FF93ED7" w14:textId="77777777">
      <w:pPr>
        <w:pStyle w:val="ListParagraph"/>
        <w:numPr>
          <w:ilvl w:val="0"/>
          <w:numId w:val="1"/>
        </w:numPr>
        <w:tabs>
          <w:tab w:val="left" w:pos="348"/>
        </w:tabs>
        <w:ind w:left="347" w:right="41"/>
        <w:rPr>
          <w:sz w:val="18"/>
        </w:rPr>
      </w:pPr>
      <w:r>
        <w:rPr>
          <w:sz w:val="18"/>
        </w:rPr>
        <w:t>Avsluta dosdispenseringen om den inte längre behövs eller om det inte längre</w:t>
      </w:r>
      <w:r>
        <w:rPr>
          <w:spacing w:val="-12"/>
          <w:sz w:val="18"/>
        </w:rPr>
        <w:t xml:space="preserve"> </w:t>
      </w:r>
      <w:r>
        <w:rPr>
          <w:sz w:val="18"/>
        </w:rPr>
        <w:t>är</w:t>
      </w:r>
      <w:r>
        <w:rPr>
          <w:spacing w:val="-11"/>
          <w:sz w:val="18"/>
        </w:rPr>
        <w:t xml:space="preserve"> </w:t>
      </w:r>
      <w:r>
        <w:rPr>
          <w:sz w:val="18"/>
        </w:rPr>
        <w:t>ändamålsenligt,</w:t>
      </w:r>
      <w:r>
        <w:rPr>
          <w:spacing w:val="-11"/>
          <w:sz w:val="18"/>
        </w:rPr>
        <w:t xml:space="preserve"> </w:t>
      </w:r>
      <w:r>
        <w:rPr>
          <w:sz w:val="18"/>
        </w:rPr>
        <w:t>t.ex.</w:t>
      </w:r>
      <w:r>
        <w:rPr>
          <w:spacing w:val="-11"/>
          <w:sz w:val="18"/>
        </w:rPr>
        <w:t xml:space="preserve"> </w:t>
      </w:r>
      <w:r>
        <w:rPr>
          <w:sz w:val="18"/>
        </w:rPr>
        <w:t>på</w:t>
      </w:r>
      <w:r>
        <w:rPr>
          <w:spacing w:val="-4"/>
          <w:sz w:val="18"/>
        </w:rPr>
        <w:t xml:space="preserve"> </w:t>
      </w:r>
      <w:r>
        <w:rPr>
          <w:sz w:val="18"/>
        </w:rPr>
        <w:t>grund</w:t>
      </w:r>
      <w:r>
        <w:rPr>
          <w:spacing w:val="-10"/>
          <w:sz w:val="18"/>
        </w:rPr>
        <w:t xml:space="preserve"> </w:t>
      </w:r>
      <w:r>
        <w:rPr>
          <w:sz w:val="18"/>
        </w:rPr>
        <w:t>av</w:t>
      </w:r>
      <w:r>
        <w:rPr>
          <w:spacing w:val="-10"/>
          <w:sz w:val="18"/>
        </w:rPr>
        <w:t xml:space="preserve"> </w:t>
      </w:r>
      <w:r>
        <w:rPr>
          <w:sz w:val="18"/>
        </w:rPr>
        <w:t>att</w:t>
      </w:r>
      <w:r>
        <w:rPr>
          <w:spacing w:val="-12"/>
          <w:sz w:val="18"/>
        </w:rPr>
        <w:t xml:space="preserve"> </w:t>
      </w:r>
      <w:r>
        <w:rPr>
          <w:sz w:val="18"/>
        </w:rPr>
        <w:t>medicineringen</w:t>
      </w:r>
      <w:r>
        <w:rPr>
          <w:spacing w:val="-11"/>
          <w:sz w:val="18"/>
        </w:rPr>
        <w:t xml:space="preserve"> </w:t>
      </w:r>
      <w:r>
        <w:rPr>
          <w:sz w:val="18"/>
        </w:rPr>
        <w:t>är</w:t>
      </w:r>
      <w:r>
        <w:rPr>
          <w:spacing w:val="-10"/>
          <w:sz w:val="18"/>
        </w:rPr>
        <w:t xml:space="preserve"> </w:t>
      </w:r>
      <w:r>
        <w:rPr>
          <w:sz w:val="18"/>
        </w:rPr>
        <w:t>instabil. Om maskinell dosdispensering ska avslutas ska förskrivaren registrera detta i Pascal under fliken</w:t>
      </w:r>
      <w:r>
        <w:rPr>
          <w:spacing w:val="-13"/>
          <w:sz w:val="18"/>
        </w:rPr>
        <w:t xml:space="preserve"> </w:t>
      </w:r>
      <w:r>
        <w:rPr>
          <w:sz w:val="18"/>
        </w:rPr>
        <w:t>”Patientinformation”.</w:t>
      </w:r>
    </w:p>
    <w:p w:rsidR="00957A9F" w14:paraId="17ECC820" w14:textId="77777777">
      <w:pPr>
        <w:pStyle w:val="ListParagraph"/>
        <w:numPr>
          <w:ilvl w:val="0"/>
          <w:numId w:val="1"/>
        </w:numPr>
        <w:tabs>
          <w:tab w:val="left" w:pos="348"/>
        </w:tabs>
        <w:spacing w:before="10"/>
        <w:ind w:left="347" w:right="400"/>
        <w:rPr>
          <w:sz w:val="18"/>
        </w:rPr>
      </w:pPr>
      <w:r>
        <w:rPr>
          <w:sz w:val="18"/>
        </w:rPr>
        <w:t>Anteckna</w:t>
      </w:r>
      <w:r>
        <w:rPr>
          <w:spacing w:val="-12"/>
          <w:sz w:val="18"/>
        </w:rPr>
        <w:t xml:space="preserve"> </w:t>
      </w:r>
      <w:r>
        <w:rPr>
          <w:sz w:val="18"/>
        </w:rPr>
        <w:t>i</w:t>
      </w:r>
      <w:r>
        <w:rPr>
          <w:spacing w:val="-11"/>
          <w:sz w:val="18"/>
        </w:rPr>
        <w:t xml:space="preserve"> </w:t>
      </w:r>
      <w:r>
        <w:rPr>
          <w:sz w:val="18"/>
        </w:rPr>
        <w:t>patientjournalen</w:t>
      </w:r>
      <w:r>
        <w:rPr>
          <w:spacing w:val="-11"/>
          <w:sz w:val="18"/>
        </w:rPr>
        <w:t xml:space="preserve"> </w:t>
      </w:r>
      <w:r>
        <w:rPr>
          <w:sz w:val="18"/>
        </w:rPr>
        <w:t>vilka</w:t>
      </w:r>
      <w:r>
        <w:rPr>
          <w:spacing w:val="-11"/>
          <w:sz w:val="18"/>
        </w:rPr>
        <w:t xml:space="preserve"> </w:t>
      </w:r>
      <w:r>
        <w:rPr>
          <w:sz w:val="18"/>
        </w:rPr>
        <w:t>läkemedel</w:t>
      </w:r>
      <w:r>
        <w:rPr>
          <w:spacing w:val="-12"/>
          <w:sz w:val="18"/>
        </w:rPr>
        <w:t xml:space="preserve"> </w:t>
      </w:r>
      <w:r>
        <w:rPr>
          <w:sz w:val="18"/>
        </w:rPr>
        <w:t>som</w:t>
      </w:r>
      <w:r>
        <w:rPr>
          <w:spacing w:val="-11"/>
          <w:sz w:val="18"/>
        </w:rPr>
        <w:t xml:space="preserve"> </w:t>
      </w:r>
      <w:r>
        <w:rPr>
          <w:sz w:val="18"/>
        </w:rPr>
        <w:t>förskrivits/utsatts/ ändrats om automatanteckning ej</w:t>
      </w:r>
      <w:r>
        <w:rPr>
          <w:spacing w:val="-4"/>
          <w:sz w:val="18"/>
        </w:rPr>
        <w:t xml:space="preserve"> </w:t>
      </w:r>
      <w:r>
        <w:rPr>
          <w:sz w:val="18"/>
        </w:rPr>
        <w:t>genereras.</w:t>
      </w:r>
    </w:p>
    <w:p w:rsidR="00957A9F" w:rsidRPr="00F05761" w:rsidP="00527FE5" w14:paraId="71C63D94" w14:textId="6ECAFD16">
      <w:pPr>
        <w:pStyle w:val="ListParagraph"/>
        <w:numPr>
          <w:ilvl w:val="0"/>
          <w:numId w:val="1"/>
        </w:numPr>
        <w:tabs>
          <w:tab w:val="left" w:pos="351"/>
        </w:tabs>
        <w:spacing w:before="14" w:line="256" w:lineRule="auto"/>
        <w:ind w:right="890"/>
        <w:rPr>
          <w:sz w:val="18"/>
        </w:rPr>
      </w:pPr>
      <w:r>
        <w:br w:type="column"/>
      </w:r>
      <w:r w:rsidRPr="00F05761">
        <w:rPr>
          <w:sz w:val="18"/>
        </w:rPr>
        <w:t>Meddela</w:t>
      </w:r>
      <w:r w:rsidRPr="00527FE5">
        <w:rPr>
          <w:sz w:val="18"/>
        </w:rPr>
        <w:t xml:space="preserve"> </w:t>
      </w:r>
      <w:r w:rsidRPr="00F05761">
        <w:rPr>
          <w:sz w:val="18"/>
        </w:rPr>
        <w:t>vilka</w:t>
      </w:r>
      <w:r w:rsidRPr="00527FE5">
        <w:rPr>
          <w:sz w:val="18"/>
        </w:rPr>
        <w:t xml:space="preserve"> </w:t>
      </w:r>
      <w:r w:rsidRPr="00F05761">
        <w:rPr>
          <w:sz w:val="18"/>
        </w:rPr>
        <w:t>åtgärder</w:t>
      </w:r>
      <w:r w:rsidRPr="00527FE5">
        <w:rPr>
          <w:sz w:val="18"/>
        </w:rPr>
        <w:t xml:space="preserve"> </w:t>
      </w:r>
      <w:r w:rsidRPr="00F05761">
        <w:rPr>
          <w:sz w:val="18"/>
        </w:rPr>
        <w:t>som</w:t>
      </w:r>
      <w:r w:rsidRPr="00527FE5">
        <w:rPr>
          <w:sz w:val="18"/>
        </w:rPr>
        <w:t xml:space="preserve"> </w:t>
      </w:r>
      <w:r w:rsidRPr="00F05761">
        <w:rPr>
          <w:sz w:val="18"/>
        </w:rPr>
        <w:t>vidtagits</w:t>
      </w:r>
      <w:r w:rsidRPr="00527FE5">
        <w:rPr>
          <w:sz w:val="18"/>
        </w:rPr>
        <w:t xml:space="preserve"> </w:t>
      </w:r>
      <w:r w:rsidRPr="00F05761">
        <w:rPr>
          <w:sz w:val="18"/>
        </w:rPr>
        <w:t>vid leveranssvårigheter</w:t>
      </w:r>
      <w:r w:rsidRPr="00527FE5">
        <w:rPr>
          <w:sz w:val="18"/>
        </w:rPr>
        <w:t xml:space="preserve"> av</w:t>
      </w:r>
    </w:p>
    <w:p w:rsidR="00957A9F" w:rsidRPr="00F05761" w:rsidP="00527FE5" w14:paraId="5D353B51" w14:textId="77777777">
      <w:pPr>
        <w:pStyle w:val="ListParagraph"/>
        <w:numPr>
          <w:ilvl w:val="0"/>
          <w:numId w:val="1"/>
        </w:numPr>
        <w:tabs>
          <w:tab w:val="left" w:pos="342"/>
        </w:tabs>
        <w:spacing w:before="14" w:line="256" w:lineRule="auto"/>
        <w:ind w:right="890"/>
        <w:rPr>
          <w:sz w:val="18"/>
        </w:rPr>
      </w:pPr>
      <w:r w:rsidRPr="00527FE5">
        <w:rPr>
          <w:sz w:val="18"/>
        </w:rPr>
        <w:t>läkemedel.</w:t>
      </w:r>
    </w:p>
    <w:p w:rsidR="00957A9F" w14:paraId="5E3189A3" w14:textId="0759445C">
      <w:pPr>
        <w:pStyle w:val="ListParagraph"/>
        <w:numPr>
          <w:ilvl w:val="0"/>
          <w:numId w:val="1"/>
        </w:numPr>
        <w:tabs>
          <w:tab w:val="left" w:pos="343"/>
        </w:tabs>
        <w:spacing w:before="1" w:line="261" w:lineRule="auto"/>
        <w:ind w:left="342" w:right="4114" w:hanging="221"/>
        <w:rPr>
          <w:sz w:val="18"/>
        </w:rPr>
      </w:pPr>
      <w:r>
        <w:rPr>
          <w:noProof/>
        </w:rPr>
        <mc:AlternateContent>
          <mc:Choice Requires="wps">
            <w:drawing>
              <wp:anchor distT="0" distB="0" distL="114300" distR="114300" simplePos="0" relativeHeight="251658240" behindDoc="0" locked="0" layoutInCell="1" allowOverlap="1">
                <wp:simplePos x="0" y="0"/>
                <wp:positionH relativeFrom="page">
                  <wp:posOffset>5129530</wp:posOffset>
                </wp:positionH>
                <wp:positionV relativeFrom="paragraph">
                  <wp:posOffset>139700</wp:posOffset>
                </wp:positionV>
                <wp:extent cx="2251075" cy="2205355"/>
                <wp:effectExtent l="0" t="0" r="0" b="0"/>
                <wp:wrapNone/>
                <wp:docPr id="1912234528" name="docshape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51075" cy="2205355"/>
                        </a:xfrm>
                        <a:prstGeom prst="rect">
                          <a:avLst/>
                        </a:prstGeom>
                        <a:noFill/>
                        <a:ln w="18288">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957A9F" w14:textId="77777777">
                            <w:pPr>
                              <w:tabs>
                                <w:tab w:val="left" w:pos="3494"/>
                              </w:tabs>
                              <w:spacing w:line="250" w:lineRule="exact"/>
                              <w:ind w:left="26"/>
                              <w:rPr>
                                <w:rFonts w:ascii="Arial"/>
                                <w:b/>
                              </w:rPr>
                            </w:pPr>
                            <w:r>
                              <w:rPr>
                                <w:rFonts w:ascii="Arial"/>
                                <w:b/>
                                <w:color w:val="003300"/>
                                <w:spacing w:val="11"/>
                                <w:shd w:val="clear" w:color="auto" w:fill="99CCFF"/>
                              </w:rPr>
                              <w:t xml:space="preserve"> </w:t>
                            </w:r>
                            <w:r>
                              <w:rPr>
                                <w:rFonts w:ascii="Arial"/>
                                <w:b/>
                                <w:color w:val="003300"/>
                                <w:spacing w:val="-2"/>
                                <w:shd w:val="clear" w:color="auto" w:fill="99CCFF"/>
                              </w:rPr>
                              <w:t>KONTAKTUPPGIFTER</w:t>
                            </w:r>
                            <w:r>
                              <w:rPr>
                                <w:rFonts w:ascii="Arial"/>
                                <w:b/>
                                <w:color w:val="003300"/>
                                <w:shd w:val="clear" w:color="auto" w:fill="99CCFF"/>
                              </w:rPr>
                              <w:tab/>
                            </w:r>
                          </w:p>
                          <w:p w:rsidR="009E0368" w:rsidP="009E0368" w14:textId="77777777">
                            <w:pPr>
                              <w:rPr>
                                <w:color w:val="44546A"/>
                                <w:sz w:val="20"/>
                                <w:szCs w:val="20"/>
                                <w:highlight w:val="yellow"/>
                              </w:rPr>
                            </w:pPr>
                          </w:p>
                          <w:p w:rsidR="009E0368" w:rsidRPr="00A77124" w:rsidP="009E0368" w14:textId="129A2647">
                            <w:pPr>
                              <w:rPr>
                                <w:color w:val="44546A"/>
                                <w:sz w:val="20"/>
                                <w:szCs w:val="20"/>
                              </w:rPr>
                            </w:pPr>
                            <w:hyperlink r:id="rId18" w:history="1">
                              <w:r w:rsidRPr="00A77124">
                                <w:rPr>
                                  <w:rStyle w:val="Hyperlink"/>
                                  <w:sz w:val="20"/>
                                  <w:szCs w:val="20"/>
                                </w:rPr>
                                <w:t>www.apotekstjanst.se</w:t>
                              </w:r>
                            </w:hyperlink>
                          </w:p>
                          <w:p w:rsidR="009E0368" w:rsidRPr="00A77124" w:rsidP="009E0368" w14:textId="77777777">
                            <w:pPr>
                              <w:rPr>
                                <w:color w:val="44546A"/>
                                <w:sz w:val="20"/>
                                <w:szCs w:val="20"/>
                              </w:rPr>
                            </w:pPr>
                          </w:p>
                          <w:p w:rsidR="009E0368" w:rsidRPr="00A77124" w:rsidP="009E0368" w14:textId="64E5C6F1">
                            <w:pPr>
                              <w:rPr>
                                <w:color w:val="44546A"/>
                                <w:sz w:val="20"/>
                                <w:szCs w:val="20"/>
                              </w:rPr>
                            </w:pPr>
                            <w:r w:rsidRPr="00A77124">
                              <w:rPr>
                                <w:color w:val="44546A"/>
                                <w:sz w:val="20"/>
                                <w:szCs w:val="20"/>
                              </w:rPr>
                              <w:t>Apotekstjänst kundtjänst: 010-221 69 70</w:t>
                            </w:r>
                          </w:p>
                          <w:p w:rsidR="009E0368" w:rsidRPr="00A77124" w:rsidP="009E0368" w14:textId="77777777">
                            <w:pPr>
                              <w:rPr>
                                <w:color w:val="44546A"/>
                                <w:sz w:val="20"/>
                                <w:szCs w:val="20"/>
                              </w:rPr>
                            </w:pPr>
                          </w:p>
                          <w:p w:rsidR="009E0368" w:rsidRPr="00A77124" w:rsidP="009E0368" w14:textId="5E0DE64A">
                            <w:pPr>
                              <w:rPr>
                                <w:color w:val="1F497D"/>
                                <w:sz w:val="20"/>
                                <w:szCs w:val="20"/>
                                <w:lang w:val="en-US"/>
                              </w:rPr>
                            </w:pPr>
                            <w:r w:rsidRPr="00A77124">
                              <w:rPr>
                                <w:color w:val="44546A"/>
                                <w:sz w:val="20"/>
                                <w:szCs w:val="20"/>
                                <w:lang w:val="en-US"/>
                              </w:rPr>
                              <w:t>Faxnummer</w:t>
                            </w:r>
                            <w:r w:rsidRPr="00A77124">
                              <w:rPr>
                                <w:color w:val="44546A"/>
                                <w:sz w:val="20"/>
                                <w:szCs w:val="20"/>
                                <w:lang w:val="en-US"/>
                              </w:rPr>
                              <w:t xml:space="preserve">: </w:t>
                            </w:r>
                            <w:r w:rsidRPr="00A77124">
                              <w:rPr>
                                <w:color w:val="1F497D"/>
                                <w:sz w:val="20"/>
                                <w:szCs w:val="20"/>
                                <w:lang w:val="en-US"/>
                              </w:rPr>
                              <w:t>08-766 79 17</w:t>
                            </w:r>
                          </w:p>
                          <w:p w:rsidR="009E0368" w:rsidRPr="00A77124" w:rsidP="009E0368" w14:textId="77777777">
                            <w:pPr>
                              <w:rPr>
                                <w:color w:val="1F497D"/>
                                <w:sz w:val="20"/>
                                <w:szCs w:val="20"/>
                                <w:lang w:val="en-US"/>
                              </w:rPr>
                            </w:pPr>
                          </w:p>
                          <w:p w:rsidR="009E0368" w:rsidRPr="00A77124" w:rsidP="009E0368" w14:textId="56487D72">
                            <w:pPr>
                              <w:rPr>
                                <w:color w:val="44546A"/>
                                <w:sz w:val="20"/>
                                <w:szCs w:val="20"/>
                                <w:lang w:val="en-US"/>
                              </w:rPr>
                            </w:pPr>
                            <w:r w:rsidRPr="00A77124">
                              <w:rPr>
                                <w:sz w:val="20"/>
                                <w:szCs w:val="20"/>
                                <w:lang w:val="en-US"/>
                              </w:rPr>
                              <w:t>e-post</w:t>
                            </w:r>
                            <w:r w:rsidRPr="00A77124">
                              <w:rPr>
                                <w:sz w:val="20"/>
                                <w:szCs w:val="20"/>
                                <w:lang w:val="en-US"/>
                              </w:rPr>
                              <w:t xml:space="preserve">: </w:t>
                            </w:r>
                            <w:hyperlink r:id="rId19" w:history="1">
                              <w:r w:rsidRPr="00A77124">
                                <w:rPr>
                                  <w:rStyle w:val="Hyperlink"/>
                                  <w:color w:val="44546A"/>
                                  <w:sz w:val="20"/>
                                  <w:szCs w:val="20"/>
                                  <w:lang w:val="en-US"/>
                                </w:rPr>
                                <w:t>kundtjanst@apotekstjanst.se</w:t>
                              </w:r>
                            </w:hyperlink>
                          </w:p>
                          <w:p w:rsidR="009E0368" w:rsidRPr="00A77124" w:rsidP="009E0368" w14:textId="77777777">
                            <w:pPr>
                              <w:rPr>
                                <w:color w:val="44546A"/>
                                <w:sz w:val="20"/>
                                <w:szCs w:val="20"/>
                                <w:lang w:val="en-US"/>
                              </w:rPr>
                            </w:pPr>
                          </w:p>
                          <w:p w:rsidR="009E0368" w:rsidRPr="009E0368" w:rsidP="009E0368" w14:textId="77777777">
                            <w:pPr>
                              <w:rPr>
                                <w:color w:val="44546A"/>
                                <w:sz w:val="20"/>
                                <w:szCs w:val="20"/>
                              </w:rPr>
                            </w:pPr>
                            <w:r w:rsidRPr="00A77124">
                              <w:rPr>
                                <w:color w:val="44546A"/>
                                <w:sz w:val="20"/>
                                <w:szCs w:val="20"/>
                              </w:rPr>
                              <w:t>Öppet vardagar kl. 08.00-17.00</w:t>
                            </w:r>
                          </w:p>
                          <w:p w:rsidR="00957A9F" w:rsidP="009E0368" w14:textId="46CFC7D6">
                            <w:pPr>
                              <w:spacing w:before="109"/>
                              <w:ind w:left="115"/>
                              <w:rPr>
                                <w:b/>
                                <w:sz w:val="1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3" o:spid="_x0000_s1028" type="#_x0000_t202" style="width:177.25pt;height:173.65pt;margin-top:11pt;margin-left:403.9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ed="f" strokeweight="1.44pt">
                <v:textbox inset="0,0,0,0">
                  <w:txbxContent>
                    <w:p w:rsidR="00957A9F" w14:paraId="22621E3C" w14:textId="77777777">
                      <w:pPr>
                        <w:tabs>
                          <w:tab w:val="left" w:pos="3494"/>
                        </w:tabs>
                        <w:spacing w:line="250" w:lineRule="exact"/>
                        <w:ind w:left="26"/>
                        <w:rPr>
                          <w:rFonts w:ascii="Arial"/>
                          <w:b/>
                        </w:rPr>
                      </w:pPr>
                      <w:r>
                        <w:rPr>
                          <w:rFonts w:ascii="Arial"/>
                          <w:b/>
                          <w:color w:val="003300"/>
                          <w:spacing w:val="11"/>
                          <w:shd w:val="clear" w:color="auto" w:fill="99CCFF"/>
                        </w:rPr>
                        <w:t xml:space="preserve"> </w:t>
                      </w:r>
                      <w:r>
                        <w:rPr>
                          <w:rFonts w:ascii="Arial"/>
                          <w:b/>
                          <w:color w:val="003300"/>
                          <w:spacing w:val="-2"/>
                          <w:shd w:val="clear" w:color="auto" w:fill="99CCFF"/>
                        </w:rPr>
                        <w:t>KONTAKTUPPGIFTER</w:t>
                      </w:r>
                      <w:r>
                        <w:rPr>
                          <w:rFonts w:ascii="Arial"/>
                          <w:b/>
                          <w:color w:val="003300"/>
                          <w:shd w:val="clear" w:color="auto" w:fill="99CCFF"/>
                        </w:rPr>
                        <w:tab/>
                      </w:r>
                    </w:p>
                    <w:p w:rsidR="009E0368" w:rsidP="009E0368" w14:paraId="70A898FC" w14:textId="77777777">
                      <w:pPr>
                        <w:rPr>
                          <w:color w:val="44546A"/>
                          <w:sz w:val="20"/>
                          <w:szCs w:val="20"/>
                          <w:highlight w:val="yellow"/>
                        </w:rPr>
                      </w:pPr>
                    </w:p>
                    <w:p w:rsidR="009E0368" w:rsidRPr="00A77124" w:rsidP="009E0368" w14:paraId="2C322D4B" w14:textId="129A2647">
                      <w:pPr>
                        <w:rPr>
                          <w:color w:val="44546A"/>
                          <w:sz w:val="20"/>
                          <w:szCs w:val="20"/>
                        </w:rPr>
                      </w:pPr>
                      <w:hyperlink r:id="rId18" w:history="1">
                        <w:r w:rsidRPr="00A77124">
                          <w:rPr>
                            <w:rStyle w:val="Hyperlink"/>
                            <w:sz w:val="20"/>
                            <w:szCs w:val="20"/>
                          </w:rPr>
                          <w:t>www.apotekstjanst.se</w:t>
                        </w:r>
                      </w:hyperlink>
                    </w:p>
                    <w:p w:rsidR="009E0368" w:rsidRPr="00A77124" w:rsidP="009E0368" w14:paraId="678BF096" w14:textId="77777777">
                      <w:pPr>
                        <w:rPr>
                          <w:color w:val="44546A"/>
                          <w:sz w:val="20"/>
                          <w:szCs w:val="20"/>
                        </w:rPr>
                      </w:pPr>
                    </w:p>
                    <w:p w:rsidR="009E0368" w:rsidRPr="00A77124" w:rsidP="009E0368" w14:paraId="1C0053D7" w14:textId="64E5C6F1">
                      <w:pPr>
                        <w:rPr>
                          <w:color w:val="44546A"/>
                          <w:sz w:val="20"/>
                          <w:szCs w:val="20"/>
                        </w:rPr>
                      </w:pPr>
                      <w:r w:rsidRPr="00A77124">
                        <w:rPr>
                          <w:color w:val="44546A"/>
                          <w:sz w:val="20"/>
                          <w:szCs w:val="20"/>
                        </w:rPr>
                        <w:t>Apotekstjänst kundtjänst: 010-221 69 70</w:t>
                      </w:r>
                    </w:p>
                    <w:p w:rsidR="009E0368" w:rsidRPr="00A77124" w:rsidP="009E0368" w14:paraId="64CC67A6" w14:textId="77777777">
                      <w:pPr>
                        <w:rPr>
                          <w:color w:val="44546A"/>
                          <w:sz w:val="20"/>
                          <w:szCs w:val="20"/>
                        </w:rPr>
                      </w:pPr>
                    </w:p>
                    <w:p w:rsidR="009E0368" w:rsidRPr="00A77124" w:rsidP="009E0368" w14:paraId="539D1E6B" w14:textId="5E0DE64A">
                      <w:pPr>
                        <w:rPr>
                          <w:color w:val="1F497D"/>
                          <w:sz w:val="20"/>
                          <w:szCs w:val="20"/>
                          <w:lang w:val="en-US"/>
                        </w:rPr>
                      </w:pPr>
                      <w:r w:rsidRPr="00A77124">
                        <w:rPr>
                          <w:color w:val="44546A"/>
                          <w:sz w:val="20"/>
                          <w:szCs w:val="20"/>
                          <w:lang w:val="en-US"/>
                        </w:rPr>
                        <w:t>Faxnummer</w:t>
                      </w:r>
                      <w:r w:rsidRPr="00A77124">
                        <w:rPr>
                          <w:color w:val="44546A"/>
                          <w:sz w:val="20"/>
                          <w:szCs w:val="20"/>
                          <w:lang w:val="en-US"/>
                        </w:rPr>
                        <w:t xml:space="preserve">: </w:t>
                      </w:r>
                      <w:r w:rsidRPr="00A77124">
                        <w:rPr>
                          <w:color w:val="1F497D"/>
                          <w:sz w:val="20"/>
                          <w:szCs w:val="20"/>
                          <w:lang w:val="en-US"/>
                        </w:rPr>
                        <w:t>08-766 79 17</w:t>
                      </w:r>
                    </w:p>
                    <w:p w:rsidR="009E0368" w:rsidRPr="00A77124" w:rsidP="009E0368" w14:paraId="7AA5232C" w14:textId="77777777">
                      <w:pPr>
                        <w:rPr>
                          <w:color w:val="1F497D"/>
                          <w:sz w:val="20"/>
                          <w:szCs w:val="20"/>
                          <w:lang w:val="en-US"/>
                        </w:rPr>
                      </w:pPr>
                    </w:p>
                    <w:p w:rsidR="009E0368" w:rsidRPr="00A77124" w:rsidP="009E0368" w14:paraId="4DA4DB5E" w14:textId="56487D72">
                      <w:pPr>
                        <w:rPr>
                          <w:color w:val="44546A"/>
                          <w:sz w:val="20"/>
                          <w:szCs w:val="20"/>
                          <w:lang w:val="en-US"/>
                        </w:rPr>
                      </w:pPr>
                      <w:r w:rsidRPr="00A77124">
                        <w:rPr>
                          <w:sz w:val="20"/>
                          <w:szCs w:val="20"/>
                          <w:lang w:val="en-US"/>
                        </w:rPr>
                        <w:t>e-post</w:t>
                      </w:r>
                      <w:r w:rsidRPr="00A77124">
                        <w:rPr>
                          <w:sz w:val="20"/>
                          <w:szCs w:val="20"/>
                          <w:lang w:val="en-US"/>
                        </w:rPr>
                        <w:t xml:space="preserve">: </w:t>
                      </w:r>
                      <w:hyperlink r:id="rId19" w:history="1">
                        <w:r w:rsidRPr="00A77124">
                          <w:rPr>
                            <w:rStyle w:val="Hyperlink"/>
                            <w:color w:val="44546A"/>
                            <w:sz w:val="20"/>
                            <w:szCs w:val="20"/>
                            <w:lang w:val="en-US"/>
                          </w:rPr>
                          <w:t>kundtjanst@apotekstjanst.se</w:t>
                        </w:r>
                      </w:hyperlink>
                    </w:p>
                    <w:p w:rsidR="009E0368" w:rsidRPr="00A77124" w:rsidP="009E0368" w14:paraId="2F1EE0B8" w14:textId="77777777">
                      <w:pPr>
                        <w:rPr>
                          <w:color w:val="44546A"/>
                          <w:sz w:val="20"/>
                          <w:szCs w:val="20"/>
                          <w:lang w:val="en-US"/>
                        </w:rPr>
                      </w:pPr>
                    </w:p>
                    <w:p w:rsidR="009E0368" w:rsidRPr="009E0368" w:rsidP="009E0368" w14:paraId="48807F96" w14:textId="77777777">
                      <w:pPr>
                        <w:rPr>
                          <w:color w:val="44546A"/>
                          <w:sz w:val="20"/>
                          <w:szCs w:val="20"/>
                        </w:rPr>
                      </w:pPr>
                      <w:r w:rsidRPr="00A77124">
                        <w:rPr>
                          <w:color w:val="44546A"/>
                          <w:sz w:val="20"/>
                          <w:szCs w:val="20"/>
                        </w:rPr>
                        <w:t>Öppet vardagar kl. 08.00-17.00</w:t>
                      </w:r>
                    </w:p>
                    <w:p w:rsidR="00957A9F" w:rsidP="009E0368" w14:paraId="1EA2BEF2" w14:textId="46CFC7D6">
                      <w:pPr>
                        <w:spacing w:before="109"/>
                        <w:ind w:left="115"/>
                        <w:rPr>
                          <w:b/>
                          <w:sz w:val="18"/>
                        </w:rPr>
                      </w:pPr>
                    </w:p>
                  </w:txbxContent>
                </v:textbox>
              </v:shape>
            </w:pict>
          </mc:Fallback>
        </mc:AlternateContent>
      </w:r>
      <w:r w:rsidR="00C45E00">
        <w:rPr>
          <w:sz w:val="18"/>
        </w:rPr>
        <w:t>Två</w:t>
      </w:r>
      <w:r w:rsidR="00C45E00">
        <w:rPr>
          <w:spacing w:val="-12"/>
          <w:sz w:val="18"/>
        </w:rPr>
        <w:t xml:space="preserve"> </w:t>
      </w:r>
      <w:r w:rsidR="00C45E00">
        <w:rPr>
          <w:sz w:val="18"/>
        </w:rPr>
        <w:t>månader</w:t>
      </w:r>
      <w:r w:rsidR="00C45E00">
        <w:rPr>
          <w:spacing w:val="-11"/>
          <w:sz w:val="18"/>
        </w:rPr>
        <w:t xml:space="preserve"> </w:t>
      </w:r>
      <w:r w:rsidR="00C45E00">
        <w:rPr>
          <w:sz w:val="18"/>
        </w:rPr>
        <w:t>innan giltigheten på</w:t>
      </w:r>
    </w:p>
    <w:p w:rsidR="00957A9F" w14:paraId="2D7A0BAE" w14:textId="77777777">
      <w:pPr>
        <w:spacing w:line="252" w:lineRule="auto"/>
        <w:ind w:left="338" w:right="3791" w:firstLine="4"/>
        <w:rPr>
          <w:sz w:val="18"/>
        </w:rPr>
      </w:pPr>
      <w:r>
        <w:rPr>
          <w:sz w:val="18"/>
        </w:rPr>
        <w:t>ordinationen</w:t>
      </w:r>
      <w:r>
        <w:rPr>
          <w:spacing w:val="-12"/>
          <w:sz w:val="18"/>
        </w:rPr>
        <w:t xml:space="preserve"> </w:t>
      </w:r>
      <w:r>
        <w:rPr>
          <w:sz w:val="18"/>
        </w:rPr>
        <w:t>upphör</w:t>
      </w:r>
      <w:r>
        <w:rPr>
          <w:spacing w:val="-11"/>
          <w:sz w:val="18"/>
        </w:rPr>
        <w:t xml:space="preserve"> </w:t>
      </w:r>
      <w:r>
        <w:rPr>
          <w:sz w:val="18"/>
        </w:rPr>
        <w:t xml:space="preserve">att gälla, samt vid varje följande dosleverans, meddela patient/ kontaktperson att ordinationen måste </w:t>
      </w:r>
      <w:r>
        <w:rPr>
          <w:spacing w:val="-2"/>
          <w:sz w:val="18"/>
        </w:rPr>
        <w:t>förnyas.</w:t>
      </w:r>
    </w:p>
    <w:p w:rsidR="00957A9F" w14:paraId="3E1EE768" w14:textId="3EE01A66">
      <w:pPr>
        <w:pStyle w:val="ListParagraph"/>
        <w:numPr>
          <w:ilvl w:val="0"/>
          <w:numId w:val="1"/>
        </w:numPr>
        <w:tabs>
          <w:tab w:val="left" w:pos="339"/>
        </w:tabs>
        <w:spacing w:before="35" w:line="242" w:lineRule="auto"/>
        <w:ind w:left="338" w:right="3775" w:hanging="217"/>
        <w:rPr>
          <w:sz w:val="18"/>
        </w:rPr>
      </w:pPr>
      <w:r>
        <w:rPr>
          <w:sz w:val="18"/>
        </w:rPr>
        <w:t xml:space="preserve">I samband med sista leveransen meddela att inga ytterligare </w:t>
      </w:r>
      <w:r w:rsidR="0005129E">
        <w:rPr>
          <w:sz w:val="18"/>
        </w:rPr>
        <w:br/>
      </w:r>
      <w:r>
        <w:rPr>
          <w:sz w:val="18"/>
        </w:rPr>
        <w:t>leveranser</w:t>
      </w:r>
      <w:r>
        <w:rPr>
          <w:spacing w:val="-12"/>
          <w:sz w:val="18"/>
        </w:rPr>
        <w:t xml:space="preserve"> </w:t>
      </w:r>
      <w:r>
        <w:rPr>
          <w:sz w:val="18"/>
        </w:rPr>
        <w:t>kommer</w:t>
      </w:r>
      <w:r>
        <w:rPr>
          <w:spacing w:val="-11"/>
          <w:sz w:val="18"/>
        </w:rPr>
        <w:t xml:space="preserve"> </w:t>
      </w:r>
      <w:r>
        <w:rPr>
          <w:sz w:val="18"/>
        </w:rPr>
        <w:t>att</w:t>
      </w:r>
      <w:r>
        <w:rPr>
          <w:spacing w:val="-12"/>
          <w:sz w:val="18"/>
        </w:rPr>
        <w:t xml:space="preserve"> </w:t>
      </w:r>
      <w:r>
        <w:rPr>
          <w:sz w:val="18"/>
        </w:rPr>
        <w:t>ske</w:t>
      </w:r>
    </w:p>
    <w:p w:rsidR="00957A9F" w14:paraId="42A0486A" w14:textId="77777777">
      <w:pPr>
        <w:spacing w:before="9" w:line="254" w:lineRule="auto"/>
        <w:ind w:left="338" w:right="3791"/>
        <w:rPr>
          <w:sz w:val="18"/>
        </w:rPr>
      </w:pPr>
      <w:r>
        <w:rPr>
          <w:sz w:val="18"/>
        </w:rPr>
        <w:t>av de läkemedel vars giltighet upphört om inte</w:t>
      </w:r>
      <w:r>
        <w:rPr>
          <w:spacing w:val="-12"/>
          <w:sz w:val="18"/>
        </w:rPr>
        <w:t xml:space="preserve"> </w:t>
      </w:r>
      <w:r>
        <w:rPr>
          <w:sz w:val="18"/>
        </w:rPr>
        <w:t>ordinationen förnyas</w:t>
      </w:r>
      <w:r>
        <w:rPr>
          <w:spacing w:val="-12"/>
          <w:sz w:val="18"/>
        </w:rPr>
        <w:t xml:space="preserve"> </w:t>
      </w:r>
      <w:r>
        <w:rPr>
          <w:sz w:val="18"/>
        </w:rPr>
        <w:t>av</w:t>
      </w:r>
      <w:r>
        <w:rPr>
          <w:spacing w:val="-11"/>
          <w:sz w:val="18"/>
        </w:rPr>
        <w:t xml:space="preserve"> </w:t>
      </w:r>
      <w:r>
        <w:rPr>
          <w:sz w:val="18"/>
        </w:rPr>
        <w:t>förskrivare.</w:t>
      </w:r>
    </w:p>
    <w:p w:rsidR="00957A9F" w14:paraId="1A06D6DD" w14:textId="77777777">
      <w:pPr>
        <w:pStyle w:val="BodyText"/>
        <w:spacing w:before="5"/>
        <w:ind w:left="0"/>
        <w:rPr>
          <w:sz w:val="18"/>
        </w:rPr>
      </w:pPr>
    </w:p>
    <w:p w:rsidR="00957A9F" w14:paraId="136D9349" w14:textId="77777777">
      <w:pPr>
        <w:ind w:left="128"/>
        <w:rPr>
          <w:b/>
          <w:sz w:val="18"/>
        </w:rPr>
      </w:pPr>
      <w:r>
        <w:rPr>
          <w:b/>
          <w:color w:val="00AA00"/>
          <w:sz w:val="18"/>
          <w:u w:val="single" w:color="00AA00"/>
        </w:rPr>
        <w:t>KONTAKTPERSONEN</w:t>
      </w:r>
      <w:r>
        <w:rPr>
          <w:b/>
          <w:color w:val="00AA00"/>
          <w:spacing w:val="-11"/>
          <w:sz w:val="18"/>
          <w:u w:val="single" w:color="00AA00"/>
        </w:rPr>
        <w:t xml:space="preserve"> </w:t>
      </w:r>
      <w:r>
        <w:rPr>
          <w:b/>
          <w:color w:val="00AA00"/>
          <w:sz w:val="18"/>
          <w:u w:val="single" w:color="00AA00"/>
        </w:rPr>
        <w:t>ANSVARAR</w:t>
      </w:r>
      <w:r>
        <w:rPr>
          <w:b/>
          <w:color w:val="00AA00"/>
          <w:spacing w:val="-11"/>
          <w:sz w:val="18"/>
          <w:u w:val="single" w:color="00AA00"/>
        </w:rPr>
        <w:t xml:space="preserve"> </w:t>
      </w:r>
      <w:r>
        <w:rPr>
          <w:b/>
          <w:color w:val="00AA00"/>
          <w:sz w:val="18"/>
          <w:u w:val="single" w:color="00AA00"/>
        </w:rPr>
        <w:t>FÖR</w:t>
      </w:r>
      <w:r>
        <w:rPr>
          <w:b/>
          <w:color w:val="00AA00"/>
          <w:spacing w:val="-10"/>
          <w:sz w:val="18"/>
          <w:u w:val="single" w:color="00AA00"/>
        </w:rPr>
        <w:t xml:space="preserve"> </w:t>
      </w:r>
      <w:r>
        <w:rPr>
          <w:b/>
          <w:color w:val="00AA00"/>
          <w:spacing w:val="-4"/>
          <w:sz w:val="18"/>
          <w:u w:val="single" w:color="00AA00"/>
        </w:rPr>
        <w:t>ATT:</w:t>
      </w:r>
    </w:p>
    <w:p w:rsidR="00957A9F" w14:paraId="6DB8176E" w14:textId="77777777">
      <w:pPr>
        <w:pStyle w:val="ListParagraph"/>
        <w:numPr>
          <w:ilvl w:val="0"/>
          <w:numId w:val="1"/>
        </w:numPr>
        <w:tabs>
          <w:tab w:val="left" w:pos="345"/>
        </w:tabs>
        <w:spacing w:before="46" w:line="247" w:lineRule="auto"/>
        <w:ind w:left="344" w:right="380"/>
        <w:rPr>
          <w:sz w:val="18"/>
        </w:rPr>
      </w:pPr>
      <w:r>
        <w:rPr>
          <w:sz w:val="18"/>
        </w:rPr>
        <w:t>All</w:t>
      </w:r>
      <w:r>
        <w:rPr>
          <w:spacing w:val="-12"/>
          <w:sz w:val="18"/>
        </w:rPr>
        <w:t xml:space="preserve"> </w:t>
      </w:r>
      <w:r>
        <w:rPr>
          <w:sz w:val="18"/>
        </w:rPr>
        <w:t>information</w:t>
      </w:r>
      <w:r>
        <w:rPr>
          <w:spacing w:val="-11"/>
          <w:sz w:val="18"/>
        </w:rPr>
        <w:t xml:space="preserve"> </w:t>
      </w:r>
      <w:r>
        <w:rPr>
          <w:sz w:val="18"/>
        </w:rPr>
        <w:t>som</w:t>
      </w:r>
      <w:r>
        <w:rPr>
          <w:spacing w:val="-11"/>
          <w:sz w:val="18"/>
        </w:rPr>
        <w:t xml:space="preserve"> </w:t>
      </w:r>
      <w:r>
        <w:rPr>
          <w:sz w:val="18"/>
        </w:rPr>
        <w:t>kommer</w:t>
      </w:r>
      <w:r>
        <w:rPr>
          <w:spacing w:val="-11"/>
          <w:sz w:val="18"/>
        </w:rPr>
        <w:t xml:space="preserve"> </w:t>
      </w:r>
      <w:r>
        <w:rPr>
          <w:sz w:val="18"/>
        </w:rPr>
        <w:t>från</w:t>
      </w:r>
      <w:r>
        <w:rPr>
          <w:spacing w:val="-12"/>
          <w:sz w:val="18"/>
        </w:rPr>
        <w:t xml:space="preserve"> </w:t>
      </w:r>
      <w:r>
        <w:rPr>
          <w:sz w:val="18"/>
        </w:rPr>
        <w:t>dosapoteket</w:t>
      </w:r>
      <w:r>
        <w:rPr>
          <w:spacing w:val="-11"/>
          <w:sz w:val="18"/>
        </w:rPr>
        <w:t xml:space="preserve"> </w:t>
      </w:r>
      <w:r>
        <w:rPr>
          <w:sz w:val="18"/>
        </w:rPr>
        <w:t>gällande</w:t>
      </w:r>
      <w:r>
        <w:rPr>
          <w:spacing w:val="-11"/>
          <w:sz w:val="18"/>
        </w:rPr>
        <w:t xml:space="preserve"> </w:t>
      </w:r>
      <w:r>
        <w:rPr>
          <w:sz w:val="18"/>
        </w:rPr>
        <w:t>patientens</w:t>
      </w:r>
      <w:r>
        <w:rPr>
          <w:spacing w:val="-11"/>
          <w:sz w:val="18"/>
        </w:rPr>
        <w:t xml:space="preserve"> </w:t>
      </w:r>
      <w:r>
        <w:rPr>
          <w:sz w:val="18"/>
        </w:rPr>
        <w:t>läke- medel</w:t>
      </w:r>
      <w:r>
        <w:rPr>
          <w:sz w:val="18"/>
        </w:rPr>
        <w:t>,</w:t>
      </w:r>
      <w:r>
        <w:rPr>
          <w:spacing w:val="-2"/>
          <w:sz w:val="18"/>
        </w:rPr>
        <w:t xml:space="preserve"> </w:t>
      </w:r>
      <w:r>
        <w:rPr>
          <w:sz w:val="18"/>
        </w:rPr>
        <w:t>avseende</w:t>
      </w:r>
      <w:r>
        <w:rPr>
          <w:spacing w:val="-3"/>
          <w:sz w:val="18"/>
        </w:rPr>
        <w:t xml:space="preserve"> </w:t>
      </w:r>
      <w:r>
        <w:rPr>
          <w:sz w:val="18"/>
        </w:rPr>
        <w:t>utseende</w:t>
      </w:r>
      <w:r>
        <w:rPr>
          <w:spacing w:val="-3"/>
          <w:sz w:val="18"/>
        </w:rPr>
        <w:t xml:space="preserve"> </w:t>
      </w:r>
      <w:r>
        <w:rPr>
          <w:sz w:val="18"/>
        </w:rPr>
        <w:t>och</w:t>
      </w:r>
      <w:r>
        <w:rPr>
          <w:spacing w:val="-1"/>
          <w:sz w:val="18"/>
        </w:rPr>
        <w:t xml:space="preserve"> </w:t>
      </w:r>
      <w:r>
        <w:rPr>
          <w:sz w:val="18"/>
        </w:rPr>
        <w:t>praktisk</w:t>
      </w:r>
      <w:r>
        <w:rPr>
          <w:spacing w:val="-3"/>
          <w:sz w:val="18"/>
        </w:rPr>
        <w:t xml:space="preserve"> </w:t>
      </w:r>
      <w:r>
        <w:rPr>
          <w:sz w:val="18"/>
        </w:rPr>
        <w:t>hantering</w:t>
      </w:r>
      <w:r>
        <w:rPr>
          <w:spacing w:val="-5"/>
          <w:sz w:val="18"/>
        </w:rPr>
        <w:t xml:space="preserve"> </w:t>
      </w:r>
      <w:r>
        <w:rPr>
          <w:sz w:val="18"/>
        </w:rPr>
        <w:t>kommer</w:t>
      </w:r>
      <w:r>
        <w:rPr>
          <w:spacing w:val="-3"/>
          <w:sz w:val="18"/>
        </w:rPr>
        <w:t xml:space="preserve"> </w:t>
      </w:r>
      <w:r>
        <w:rPr>
          <w:sz w:val="18"/>
        </w:rPr>
        <w:t>patienten</w:t>
      </w:r>
      <w:r>
        <w:rPr>
          <w:spacing w:val="-1"/>
          <w:sz w:val="18"/>
        </w:rPr>
        <w:t xml:space="preserve"> </w:t>
      </w:r>
      <w:r>
        <w:rPr>
          <w:sz w:val="18"/>
        </w:rPr>
        <w:t xml:space="preserve">till </w:t>
      </w:r>
      <w:r>
        <w:rPr>
          <w:spacing w:val="-4"/>
          <w:sz w:val="18"/>
        </w:rPr>
        <w:t>del.</w:t>
      </w:r>
    </w:p>
    <w:p w:rsidR="00957A9F" w14:paraId="4A67D4D7" w14:textId="77777777">
      <w:pPr>
        <w:pStyle w:val="ListParagraph"/>
        <w:numPr>
          <w:ilvl w:val="0"/>
          <w:numId w:val="1"/>
        </w:numPr>
        <w:tabs>
          <w:tab w:val="left" w:pos="345"/>
        </w:tabs>
        <w:spacing w:before="3" w:line="247" w:lineRule="auto"/>
        <w:ind w:left="344" w:right="652"/>
        <w:rPr>
          <w:sz w:val="18"/>
        </w:rPr>
      </w:pPr>
      <w:r>
        <w:rPr>
          <w:sz w:val="18"/>
        </w:rPr>
        <w:t>Meddela</w:t>
      </w:r>
      <w:r>
        <w:rPr>
          <w:spacing w:val="-12"/>
          <w:sz w:val="18"/>
        </w:rPr>
        <w:t xml:space="preserve"> </w:t>
      </w:r>
      <w:r>
        <w:rPr>
          <w:sz w:val="18"/>
        </w:rPr>
        <w:t>dosapoteket</w:t>
      </w:r>
      <w:r>
        <w:rPr>
          <w:spacing w:val="-11"/>
          <w:sz w:val="18"/>
        </w:rPr>
        <w:t xml:space="preserve"> </w:t>
      </w:r>
      <w:r>
        <w:rPr>
          <w:sz w:val="18"/>
        </w:rPr>
        <w:t>aktuell</w:t>
      </w:r>
      <w:r>
        <w:rPr>
          <w:spacing w:val="-11"/>
          <w:sz w:val="18"/>
        </w:rPr>
        <w:t xml:space="preserve"> </w:t>
      </w:r>
      <w:r>
        <w:rPr>
          <w:sz w:val="18"/>
        </w:rPr>
        <w:t>kontaktperson</w:t>
      </w:r>
      <w:r>
        <w:rPr>
          <w:spacing w:val="-11"/>
          <w:sz w:val="18"/>
        </w:rPr>
        <w:t xml:space="preserve"> </w:t>
      </w:r>
      <w:r>
        <w:rPr>
          <w:sz w:val="18"/>
        </w:rPr>
        <w:t>inkl.</w:t>
      </w:r>
      <w:r>
        <w:rPr>
          <w:spacing w:val="-12"/>
          <w:sz w:val="18"/>
        </w:rPr>
        <w:t xml:space="preserve"> </w:t>
      </w:r>
      <w:r>
        <w:rPr>
          <w:sz w:val="18"/>
        </w:rPr>
        <w:t>telefonnummer</w:t>
      </w:r>
      <w:r>
        <w:rPr>
          <w:spacing w:val="-11"/>
          <w:sz w:val="18"/>
        </w:rPr>
        <w:t xml:space="preserve"> </w:t>
      </w:r>
      <w:r>
        <w:rPr>
          <w:sz w:val="18"/>
        </w:rPr>
        <w:t>för patienter som behöver hjälp med sin</w:t>
      </w:r>
      <w:r>
        <w:rPr>
          <w:spacing w:val="-1"/>
          <w:sz w:val="18"/>
        </w:rPr>
        <w:t xml:space="preserve"> </w:t>
      </w:r>
      <w:r>
        <w:rPr>
          <w:sz w:val="18"/>
        </w:rPr>
        <w:t>läkemedelshantering.</w:t>
      </w:r>
    </w:p>
    <w:p w:rsidR="00957A9F" w14:paraId="0C5D1BF1" w14:textId="77777777">
      <w:pPr>
        <w:pStyle w:val="ListParagraph"/>
        <w:numPr>
          <w:ilvl w:val="0"/>
          <w:numId w:val="1"/>
        </w:numPr>
        <w:tabs>
          <w:tab w:val="left" w:pos="345"/>
        </w:tabs>
        <w:spacing w:before="2" w:line="247" w:lineRule="auto"/>
        <w:ind w:left="344" w:right="848"/>
        <w:rPr>
          <w:sz w:val="18"/>
        </w:rPr>
      </w:pPr>
      <w:r>
        <w:rPr>
          <w:sz w:val="18"/>
        </w:rPr>
        <w:t>Meddela</w:t>
      </w:r>
      <w:r>
        <w:rPr>
          <w:spacing w:val="-13"/>
          <w:sz w:val="18"/>
        </w:rPr>
        <w:t xml:space="preserve"> </w:t>
      </w:r>
      <w:r>
        <w:rPr>
          <w:sz w:val="18"/>
        </w:rPr>
        <w:t>förskrivare</w:t>
      </w:r>
      <w:r>
        <w:rPr>
          <w:spacing w:val="-15"/>
          <w:sz w:val="18"/>
        </w:rPr>
        <w:t xml:space="preserve"> </w:t>
      </w:r>
      <w:r>
        <w:rPr>
          <w:sz w:val="18"/>
        </w:rPr>
        <w:t>när</w:t>
      </w:r>
      <w:r>
        <w:rPr>
          <w:spacing w:val="-12"/>
          <w:sz w:val="18"/>
        </w:rPr>
        <w:t xml:space="preserve"> </w:t>
      </w:r>
      <w:r>
        <w:rPr>
          <w:sz w:val="18"/>
        </w:rPr>
        <w:t>dosapoteket</w:t>
      </w:r>
      <w:r>
        <w:rPr>
          <w:spacing w:val="-13"/>
          <w:sz w:val="18"/>
        </w:rPr>
        <w:t xml:space="preserve"> </w:t>
      </w:r>
      <w:r>
        <w:rPr>
          <w:sz w:val="18"/>
        </w:rPr>
        <w:t>påminner</w:t>
      </w:r>
      <w:r>
        <w:rPr>
          <w:spacing w:val="-12"/>
          <w:sz w:val="18"/>
        </w:rPr>
        <w:t xml:space="preserve"> </w:t>
      </w:r>
      <w:r>
        <w:rPr>
          <w:sz w:val="18"/>
        </w:rPr>
        <w:t>om</w:t>
      </w:r>
      <w:r>
        <w:rPr>
          <w:spacing w:val="-12"/>
          <w:sz w:val="18"/>
        </w:rPr>
        <w:t xml:space="preserve"> </w:t>
      </w:r>
      <w:r>
        <w:rPr>
          <w:sz w:val="18"/>
        </w:rPr>
        <w:t>förlängning</w:t>
      </w:r>
      <w:r>
        <w:rPr>
          <w:spacing w:val="-13"/>
          <w:sz w:val="18"/>
        </w:rPr>
        <w:t xml:space="preserve"> </w:t>
      </w:r>
      <w:r>
        <w:rPr>
          <w:sz w:val="18"/>
        </w:rPr>
        <w:t xml:space="preserve">av </w:t>
      </w:r>
      <w:r>
        <w:rPr>
          <w:spacing w:val="-2"/>
          <w:sz w:val="18"/>
        </w:rPr>
        <w:t>dosrecept.</w:t>
      </w:r>
    </w:p>
    <w:p w:rsidR="00957A9F" w14:paraId="6B05AC3D" w14:textId="77777777">
      <w:pPr>
        <w:pStyle w:val="ListParagraph"/>
        <w:numPr>
          <w:ilvl w:val="0"/>
          <w:numId w:val="1"/>
        </w:numPr>
        <w:tabs>
          <w:tab w:val="left" w:pos="345"/>
        </w:tabs>
        <w:spacing w:before="2" w:line="247" w:lineRule="auto"/>
        <w:ind w:left="344" w:right="465"/>
        <w:rPr>
          <w:sz w:val="18"/>
        </w:rPr>
      </w:pPr>
      <w:r>
        <w:rPr>
          <w:sz w:val="18"/>
        </w:rPr>
        <w:t>Snarast</w:t>
      </w:r>
      <w:r>
        <w:rPr>
          <w:spacing w:val="-12"/>
          <w:sz w:val="18"/>
        </w:rPr>
        <w:t xml:space="preserve"> </w:t>
      </w:r>
      <w:r>
        <w:rPr>
          <w:sz w:val="18"/>
        </w:rPr>
        <w:t>meddela</w:t>
      </w:r>
      <w:r>
        <w:rPr>
          <w:spacing w:val="-11"/>
          <w:sz w:val="18"/>
        </w:rPr>
        <w:t xml:space="preserve"> </w:t>
      </w:r>
      <w:r>
        <w:rPr>
          <w:sz w:val="18"/>
        </w:rPr>
        <w:t>dosapoteket</w:t>
      </w:r>
      <w:r>
        <w:rPr>
          <w:spacing w:val="-11"/>
          <w:sz w:val="18"/>
        </w:rPr>
        <w:t xml:space="preserve"> </w:t>
      </w:r>
      <w:r>
        <w:rPr>
          <w:sz w:val="18"/>
        </w:rPr>
        <w:t>när</w:t>
      </w:r>
      <w:r>
        <w:rPr>
          <w:spacing w:val="-11"/>
          <w:sz w:val="18"/>
        </w:rPr>
        <w:t xml:space="preserve"> </w:t>
      </w:r>
      <w:r>
        <w:rPr>
          <w:sz w:val="18"/>
        </w:rPr>
        <w:t>en</w:t>
      </w:r>
      <w:r>
        <w:rPr>
          <w:spacing w:val="-11"/>
          <w:sz w:val="18"/>
        </w:rPr>
        <w:t xml:space="preserve"> </w:t>
      </w:r>
      <w:r>
        <w:rPr>
          <w:sz w:val="18"/>
        </w:rPr>
        <w:t>patient</w:t>
      </w:r>
      <w:r>
        <w:rPr>
          <w:spacing w:val="-11"/>
          <w:sz w:val="18"/>
        </w:rPr>
        <w:t xml:space="preserve"> </w:t>
      </w:r>
      <w:r>
        <w:rPr>
          <w:sz w:val="18"/>
        </w:rPr>
        <w:t>med</w:t>
      </w:r>
      <w:r>
        <w:rPr>
          <w:spacing w:val="-11"/>
          <w:sz w:val="18"/>
        </w:rPr>
        <w:t xml:space="preserve"> </w:t>
      </w:r>
      <w:r>
        <w:rPr>
          <w:sz w:val="18"/>
        </w:rPr>
        <w:t>dosdispensering</w:t>
      </w:r>
      <w:r>
        <w:rPr>
          <w:spacing w:val="-11"/>
          <w:sz w:val="18"/>
        </w:rPr>
        <w:t xml:space="preserve"> </w:t>
      </w:r>
      <w:r>
        <w:rPr>
          <w:sz w:val="18"/>
        </w:rPr>
        <w:t>läggs in eller skrivs ut från sjukhus, flyttar eller</w:t>
      </w:r>
      <w:r>
        <w:rPr>
          <w:spacing w:val="-15"/>
          <w:sz w:val="18"/>
        </w:rPr>
        <w:t xml:space="preserve"> </w:t>
      </w:r>
      <w:r>
        <w:rPr>
          <w:sz w:val="18"/>
        </w:rPr>
        <w:t>avlider.</w:t>
      </w:r>
    </w:p>
    <w:p w:rsidR="00957A9F" w14:paraId="53AD8922" w14:textId="77777777">
      <w:pPr>
        <w:pStyle w:val="BodyText"/>
        <w:spacing w:before="9"/>
        <w:ind w:left="0"/>
        <w:rPr>
          <w:sz w:val="19"/>
        </w:rPr>
      </w:pPr>
    </w:p>
    <w:p w:rsidR="00957A9F" w14:paraId="4372C9A0" w14:textId="77777777">
      <w:pPr>
        <w:spacing w:line="256" w:lineRule="auto"/>
        <w:ind w:left="133"/>
        <w:rPr>
          <w:b/>
          <w:sz w:val="18"/>
        </w:rPr>
      </w:pPr>
      <w:r>
        <w:rPr>
          <w:b/>
          <w:color w:val="00AA00"/>
          <w:sz w:val="18"/>
          <w:u w:val="single" w:color="00AA00"/>
        </w:rPr>
        <w:t>DOSAPOTEKET</w:t>
      </w:r>
      <w:r>
        <w:rPr>
          <w:b/>
          <w:color w:val="00AA00"/>
          <w:spacing w:val="-6"/>
          <w:sz w:val="18"/>
          <w:u w:val="single" w:color="00AA00"/>
        </w:rPr>
        <w:t xml:space="preserve"> </w:t>
      </w:r>
      <w:r>
        <w:rPr>
          <w:b/>
          <w:color w:val="00AA00"/>
          <w:sz w:val="18"/>
          <w:u w:val="single" w:color="00AA00"/>
        </w:rPr>
        <w:t>OCH</w:t>
      </w:r>
      <w:r>
        <w:rPr>
          <w:b/>
          <w:color w:val="00AA00"/>
          <w:spacing w:val="-5"/>
          <w:sz w:val="18"/>
          <w:u w:val="single" w:color="00AA00"/>
        </w:rPr>
        <w:t xml:space="preserve"> </w:t>
      </w:r>
      <w:r>
        <w:rPr>
          <w:b/>
          <w:color w:val="00AA00"/>
          <w:sz w:val="18"/>
          <w:u w:val="single" w:color="00AA00"/>
        </w:rPr>
        <w:t>VÅRDGIVARE</w:t>
      </w:r>
      <w:r>
        <w:rPr>
          <w:b/>
          <w:color w:val="00AA00"/>
          <w:spacing w:val="-6"/>
          <w:sz w:val="18"/>
          <w:u w:val="single" w:color="00AA00"/>
        </w:rPr>
        <w:t xml:space="preserve"> </w:t>
      </w:r>
      <w:r>
        <w:rPr>
          <w:b/>
          <w:color w:val="00AA00"/>
          <w:sz w:val="18"/>
          <w:u w:val="single" w:color="00AA00"/>
        </w:rPr>
        <w:t>INOM</w:t>
      </w:r>
      <w:r>
        <w:rPr>
          <w:b/>
          <w:color w:val="00AA00"/>
          <w:spacing w:val="-3"/>
          <w:sz w:val="18"/>
          <w:u w:val="single" w:color="00AA00"/>
        </w:rPr>
        <w:t xml:space="preserve"> </w:t>
      </w:r>
      <w:r>
        <w:rPr>
          <w:b/>
          <w:color w:val="00AA00"/>
          <w:sz w:val="18"/>
          <w:u w:val="single" w:color="00AA00"/>
        </w:rPr>
        <w:t>SLUTEN-</w:t>
      </w:r>
      <w:r>
        <w:rPr>
          <w:b/>
          <w:color w:val="00AA00"/>
          <w:spacing w:val="-6"/>
          <w:sz w:val="18"/>
          <w:u w:val="single" w:color="00AA00"/>
        </w:rPr>
        <w:t xml:space="preserve"> </w:t>
      </w:r>
      <w:r>
        <w:rPr>
          <w:b/>
          <w:color w:val="00AA00"/>
          <w:sz w:val="18"/>
          <w:u w:val="single" w:color="00AA00"/>
        </w:rPr>
        <w:t>OCH</w:t>
      </w:r>
      <w:r>
        <w:rPr>
          <w:b/>
          <w:color w:val="00AA00"/>
          <w:sz w:val="18"/>
        </w:rPr>
        <w:t xml:space="preserve"> </w:t>
      </w:r>
      <w:r>
        <w:rPr>
          <w:b/>
          <w:color w:val="00AA00"/>
          <w:sz w:val="18"/>
          <w:u w:val="single" w:color="00AA00"/>
        </w:rPr>
        <w:t>ÖPPENVÅRD ANSVARAR GEMENSAMT FÖR ATT:</w:t>
      </w:r>
    </w:p>
    <w:p w:rsidR="00957A9F" w14:paraId="25ADC4A9" w14:textId="77777777">
      <w:pPr>
        <w:pStyle w:val="ListParagraph"/>
        <w:numPr>
          <w:ilvl w:val="0"/>
          <w:numId w:val="1"/>
        </w:numPr>
        <w:tabs>
          <w:tab w:val="left" w:pos="345"/>
        </w:tabs>
        <w:spacing w:before="74" w:line="247" w:lineRule="auto"/>
        <w:ind w:left="344" w:right="835"/>
        <w:rPr>
          <w:sz w:val="18"/>
        </w:rPr>
      </w:pPr>
      <w:r>
        <w:rPr>
          <w:sz w:val="18"/>
        </w:rPr>
        <w:t>Samverka</w:t>
      </w:r>
      <w:r>
        <w:rPr>
          <w:spacing w:val="-12"/>
          <w:sz w:val="18"/>
        </w:rPr>
        <w:t xml:space="preserve"> </w:t>
      </w:r>
      <w:r>
        <w:rPr>
          <w:sz w:val="18"/>
        </w:rPr>
        <w:t>för</w:t>
      </w:r>
      <w:r>
        <w:rPr>
          <w:spacing w:val="-11"/>
          <w:sz w:val="18"/>
        </w:rPr>
        <w:t xml:space="preserve"> </w:t>
      </w:r>
      <w:r>
        <w:rPr>
          <w:sz w:val="18"/>
        </w:rPr>
        <w:t>en</w:t>
      </w:r>
      <w:r>
        <w:rPr>
          <w:spacing w:val="-11"/>
          <w:sz w:val="18"/>
        </w:rPr>
        <w:t xml:space="preserve"> </w:t>
      </w:r>
      <w:r>
        <w:rPr>
          <w:sz w:val="18"/>
        </w:rPr>
        <w:t>säker</w:t>
      </w:r>
      <w:r>
        <w:rPr>
          <w:spacing w:val="-11"/>
          <w:sz w:val="18"/>
        </w:rPr>
        <w:t xml:space="preserve"> </w:t>
      </w:r>
      <w:r>
        <w:rPr>
          <w:sz w:val="18"/>
        </w:rPr>
        <w:t>informationsöverföring</w:t>
      </w:r>
      <w:r>
        <w:rPr>
          <w:spacing w:val="-12"/>
          <w:sz w:val="18"/>
        </w:rPr>
        <w:t xml:space="preserve"> </w:t>
      </w:r>
      <w:r>
        <w:rPr>
          <w:sz w:val="18"/>
        </w:rPr>
        <w:t>mellan</w:t>
      </w:r>
      <w:r>
        <w:rPr>
          <w:spacing w:val="-11"/>
          <w:sz w:val="18"/>
        </w:rPr>
        <w:t xml:space="preserve"> </w:t>
      </w:r>
      <w:r>
        <w:rPr>
          <w:sz w:val="18"/>
        </w:rPr>
        <w:t>slutenvård, öppenvård, kommunal vård och dosapoteket.</w:t>
      </w:r>
    </w:p>
    <w:p w:rsidR="00957A9F" w14:paraId="165E5074" w14:textId="77777777">
      <w:pPr>
        <w:pStyle w:val="ListParagraph"/>
        <w:numPr>
          <w:ilvl w:val="0"/>
          <w:numId w:val="1"/>
        </w:numPr>
        <w:tabs>
          <w:tab w:val="left" w:pos="345"/>
        </w:tabs>
        <w:spacing w:before="2" w:line="247" w:lineRule="auto"/>
        <w:ind w:left="344" w:right="347"/>
        <w:rPr>
          <w:sz w:val="18"/>
        </w:rPr>
      </w:pPr>
      <w:r>
        <w:rPr>
          <w:sz w:val="18"/>
        </w:rPr>
        <w:t>Samråd</w:t>
      </w:r>
      <w:r>
        <w:rPr>
          <w:spacing w:val="-12"/>
          <w:sz w:val="18"/>
        </w:rPr>
        <w:t xml:space="preserve"> </w:t>
      </w:r>
      <w:r>
        <w:rPr>
          <w:sz w:val="18"/>
        </w:rPr>
        <w:t>sker</w:t>
      </w:r>
      <w:r>
        <w:rPr>
          <w:spacing w:val="-11"/>
          <w:sz w:val="18"/>
        </w:rPr>
        <w:t xml:space="preserve"> </w:t>
      </w:r>
      <w:r>
        <w:rPr>
          <w:sz w:val="18"/>
        </w:rPr>
        <w:t>när</w:t>
      </w:r>
      <w:r>
        <w:rPr>
          <w:spacing w:val="-11"/>
          <w:sz w:val="18"/>
        </w:rPr>
        <w:t xml:space="preserve"> </w:t>
      </w:r>
      <w:r>
        <w:rPr>
          <w:sz w:val="18"/>
        </w:rPr>
        <w:t>det</w:t>
      </w:r>
      <w:r>
        <w:rPr>
          <w:spacing w:val="-7"/>
          <w:sz w:val="18"/>
        </w:rPr>
        <w:t xml:space="preserve"> </w:t>
      </w:r>
      <w:r>
        <w:rPr>
          <w:sz w:val="18"/>
        </w:rPr>
        <w:t>gäller</w:t>
      </w:r>
      <w:r>
        <w:rPr>
          <w:spacing w:val="-12"/>
          <w:sz w:val="18"/>
        </w:rPr>
        <w:t xml:space="preserve"> </w:t>
      </w:r>
      <w:r>
        <w:rPr>
          <w:sz w:val="18"/>
        </w:rPr>
        <w:t>läkarbesök</w:t>
      </w:r>
      <w:r>
        <w:rPr>
          <w:spacing w:val="-11"/>
          <w:sz w:val="18"/>
        </w:rPr>
        <w:t xml:space="preserve"> </w:t>
      </w:r>
      <w:r>
        <w:rPr>
          <w:sz w:val="18"/>
        </w:rPr>
        <w:t>vid</w:t>
      </w:r>
      <w:r>
        <w:rPr>
          <w:spacing w:val="-7"/>
          <w:sz w:val="18"/>
        </w:rPr>
        <w:t xml:space="preserve"> </w:t>
      </w:r>
      <w:r>
        <w:rPr>
          <w:sz w:val="18"/>
        </w:rPr>
        <w:t>vårdboenden,</w:t>
      </w:r>
      <w:r>
        <w:rPr>
          <w:spacing w:val="-12"/>
          <w:sz w:val="18"/>
        </w:rPr>
        <w:t xml:space="preserve"> </w:t>
      </w:r>
      <w:r>
        <w:rPr>
          <w:sz w:val="18"/>
        </w:rPr>
        <w:t>så</w:t>
      </w:r>
      <w:r>
        <w:rPr>
          <w:spacing w:val="-4"/>
          <w:sz w:val="18"/>
        </w:rPr>
        <w:t xml:space="preserve"> </w:t>
      </w:r>
      <w:r>
        <w:rPr>
          <w:sz w:val="18"/>
        </w:rPr>
        <w:t>att</w:t>
      </w:r>
      <w:r>
        <w:rPr>
          <w:spacing w:val="-12"/>
          <w:sz w:val="18"/>
        </w:rPr>
        <w:t xml:space="preserve"> </w:t>
      </w:r>
      <w:r>
        <w:rPr>
          <w:sz w:val="18"/>
        </w:rPr>
        <w:t>besöksdag och dag för dosproduktion av påsar anpassas.</w:t>
      </w:r>
    </w:p>
    <w:sectPr>
      <w:type w:val="continuous"/>
      <w:pgSz w:w="11920" w:h="16850"/>
      <w:pgMar w:top="660" w:right="180" w:bottom="280" w:left="180" w:header="720" w:footer="720" w:gutter="0"/>
      <w:cols w:num="2" w:space="720" w:equalWidth="0">
        <w:col w:w="5587" w:space="114"/>
        <w:col w:w="58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C33670"/>
    <w:multiLevelType w:val="hybridMultilevel"/>
    <w:tmpl w:val="331630AE"/>
    <w:lvl w:ilvl="0">
      <w:start w:val="0"/>
      <w:numFmt w:val="bullet"/>
      <w:lvlText w:val=""/>
      <w:lvlJc w:val="left"/>
      <w:pPr>
        <w:ind w:left="439" w:hanging="288"/>
      </w:pPr>
      <w:rPr>
        <w:rFonts w:ascii="Symbol" w:eastAsia="Symbol" w:hAnsi="Symbol" w:cs="Symbol" w:hint="default"/>
        <w:w w:val="97"/>
        <w:lang w:val="sv-SE" w:eastAsia="en-US" w:bidi="ar-SA"/>
      </w:rPr>
    </w:lvl>
    <w:lvl w:ilvl="1">
      <w:start w:val="0"/>
      <w:numFmt w:val="bullet"/>
      <w:lvlText w:val="•"/>
      <w:lvlJc w:val="left"/>
      <w:pPr>
        <w:ind w:left="959" w:hanging="288"/>
      </w:pPr>
      <w:rPr>
        <w:rFonts w:hint="default"/>
        <w:lang w:val="sv-SE" w:eastAsia="en-US" w:bidi="ar-SA"/>
      </w:rPr>
    </w:lvl>
    <w:lvl w:ilvl="2">
      <w:start w:val="0"/>
      <w:numFmt w:val="bullet"/>
      <w:lvlText w:val="•"/>
      <w:lvlJc w:val="left"/>
      <w:pPr>
        <w:ind w:left="1478" w:hanging="288"/>
      </w:pPr>
      <w:rPr>
        <w:rFonts w:hint="default"/>
        <w:lang w:val="sv-SE" w:eastAsia="en-US" w:bidi="ar-SA"/>
      </w:rPr>
    </w:lvl>
    <w:lvl w:ilvl="3">
      <w:start w:val="0"/>
      <w:numFmt w:val="bullet"/>
      <w:lvlText w:val="•"/>
      <w:lvlJc w:val="left"/>
      <w:pPr>
        <w:ind w:left="1997" w:hanging="288"/>
      </w:pPr>
      <w:rPr>
        <w:rFonts w:hint="default"/>
        <w:lang w:val="sv-SE" w:eastAsia="en-US" w:bidi="ar-SA"/>
      </w:rPr>
    </w:lvl>
    <w:lvl w:ilvl="4">
      <w:start w:val="0"/>
      <w:numFmt w:val="bullet"/>
      <w:lvlText w:val="•"/>
      <w:lvlJc w:val="left"/>
      <w:pPr>
        <w:ind w:left="2516" w:hanging="288"/>
      </w:pPr>
      <w:rPr>
        <w:rFonts w:hint="default"/>
        <w:lang w:val="sv-SE" w:eastAsia="en-US" w:bidi="ar-SA"/>
      </w:rPr>
    </w:lvl>
    <w:lvl w:ilvl="5">
      <w:start w:val="0"/>
      <w:numFmt w:val="bullet"/>
      <w:lvlText w:val="•"/>
      <w:lvlJc w:val="left"/>
      <w:pPr>
        <w:ind w:left="3035" w:hanging="288"/>
      </w:pPr>
      <w:rPr>
        <w:rFonts w:hint="default"/>
        <w:lang w:val="sv-SE" w:eastAsia="en-US" w:bidi="ar-SA"/>
      </w:rPr>
    </w:lvl>
    <w:lvl w:ilvl="6">
      <w:start w:val="0"/>
      <w:numFmt w:val="bullet"/>
      <w:lvlText w:val="•"/>
      <w:lvlJc w:val="left"/>
      <w:pPr>
        <w:ind w:left="3554" w:hanging="288"/>
      </w:pPr>
      <w:rPr>
        <w:rFonts w:hint="default"/>
        <w:lang w:val="sv-SE" w:eastAsia="en-US" w:bidi="ar-SA"/>
      </w:rPr>
    </w:lvl>
    <w:lvl w:ilvl="7">
      <w:start w:val="0"/>
      <w:numFmt w:val="bullet"/>
      <w:lvlText w:val="•"/>
      <w:lvlJc w:val="left"/>
      <w:pPr>
        <w:ind w:left="4073" w:hanging="288"/>
      </w:pPr>
      <w:rPr>
        <w:rFonts w:hint="default"/>
        <w:lang w:val="sv-SE" w:eastAsia="en-US" w:bidi="ar-SA"/>
      </w:rPr>
    </w:lvl>
    <w:lvl w:ilvl="8">
      <w:start w:val="0"/>
      <w:numFmt w:val="bullet"/>
      <w:lvlText w:val="•"/>
      <w:lvlJc w:val="left"/>
      <w:pPr>
        <w:ind w:left="4593" w:hanging="288"/>
      </w:pPr>
      <w:rPr>
        <w:rFonts w:hint="default"/>
        <w:lang w:val="sv-SE" w:eastAsia="en-US" w:bidi="ar-SA"/>
      </w:rPr>
    </w:lvl>
  </w:abstractNum>
  <w:abstractNum w:abstractNumId="1">
    <w:nsid w:val="240A3D52"/>
    <w:multiLevelType w:val="hybridMultilevel"/>
    <w:tmpl w:val="4442FF98"/>
    <w:lvl w:ilvl="0">
      <w:start w:val="0"/>
      <w:numFmt w:val="bullet"/>
      <w:lvlText w:val="–"/>
      <w:lvlJc w:val="left"/>
      <w:pPr>
        <w:ind w:left="151" w:hanging="137"/>
      </w:pPr>
      <w:rPr>
        <w:rFonts w:ascii="Times New Roman" w:eastAsia="Times New Roman" w:hAnsi="Times New Roman" w:cs="Times New Roman" w:hint="default"/>
        <w:b w:val="0"/>
        <w:bCs w:val="0"/>
        <w:i w:val="0"/>
        <w:iCs w:val="0"/>
        <w:w w:val="100"/>
        <w:sz w:val="18"/>
        <w:szCs w:val="18"/>
        <w:lang w:val="sv-SE" w:eastAsia="en-US" w:bidi="ar-SA"/>
      </w:rPr>
    </w:lvl>
    <w:lvl w:ilvl="1">
      <w:start w:val="0"/>
      <w:numFmt w:val="bullet"/>
      <w:lvlText w:val="•"/>
      <w:lvlJc w:val="left"/>
      <w:pPr>
        <w:ind w:left="731" w:hanging="137"/>
      </w:pPr>
      <w:rPr>
        <w:rFonts w:hint="default"/>
        <w:lang w:val="sv-SE" w:eastAsia="en-US" w:bidi="ar-SA"/>
      </w:rPr>
    </w:lvl>
    <w:lvl w:ilvl="2">
      <w:start w:val="0"/>
      <w:numFmt w:val="bullet"/>
      <w:lvlText w:val="•"/>
      <w:lvlJc w:val="left"/>
      <w:pPr>
        <w:ind w:left="1303" w:hanging="137"/>
      </w:pPr>
      <w:rPr>
        <w:rFonts w:hint="default"/>
        <w:lang w:val="sv-SE" w:eastAsia="en-US" w:bidi="ar-SA"/>
      </w:rPr>
    </w:lvl>
    <w:lvl w:ilvl="3">
      <w:start w:val="0"/>
      <w:numFmt w:val="bullet"/>
      <w:lvlText w:val="•"/>
      <w:lvlJc w:val="left"/>
      <w:pPr>
        <w:ind w:left="1874" w:hanging="137"/>
      </w:pPr>
      <w:rPr>
        <w:rFonts w:hint="default"/>
        <w:lang w:val="sv-SE" w:eastAsia="en-US" w:bidi="ar-SA"/>
      </w:rPr>
    </w:lvl>
    <w:lvl w:ilvl="4">
      <w:start w:val="0"/>
      <w:numFmt w:val="bullet"/>
      <w:lvlText w:val="•"/>
      <w:lvlJc w:val="left"/>
      <w:pPr>
        <w:ind w:left="2446" w:hanging="137"/>
      </w:pPr>
      <w:rPr>
        <w:rFonts w:hint="default"/>
        <w:lang w:val="sv-SE" w:eastAsia="en-US" w:bidi="ar-SA"/>
      </w:rPr>
    </w:lvl>
    <w:lvl w:ilvl="5">
      <w:start w:val="0"/>
      <w:numFmt w:val="bullet"/>
      <w:lvlText w:val="•"/>
      <w:lvlJc w:val="left"/>
      <w:pPr>
        <w:ind w:left="3018" w:hanging="137"/>
      </w:pPr>
      <w:rPr>
        <w:rFonts w:hint="default"/>
        <w:lang w:val="sv-SE" w:eastAsia="en-US" w:bidi="ar-SA"/>
      </w:rPr>
    </w:lvl>
    <w:lvl w:ilvl="6">
      <w:start w:val="0"/>
      <w:numFmt w:val="bullet"/>
      <w:lvlText w:val="•"/>
      <w:lvlJc w:val="left"/>
      <w:pPr>
        <w:ind w:left="3589" w:hanging="137"/>
      </w:pPr>
      <w:rPr>
        <w:rFonts w:hint="default"/>
        <w:lang w:val="sv-SE" w:eastAsia="en-US" w:bidi="ar-SA"/>
      </w:rPr>
    </w:lvl>
    <w:lvl w:ilvl="7">
      <w:start w:val="0"/>
      <w:numFmt w:val="bullet"/>
      <w:lvlText w:val="•"/>
      <w:lvlJc w:val="left"/>
      <w:pPr>
        <w:ind w:left="4161" w:hanging="137"/>
      </w:pPr>
      <w:rPr>
        <w:rFonts w:hint="default"/>
        <w:lang w:val="sv-SE" w:eastAsia="en-US" w:bidi="ar-SA"/>
      </w:rPr>
    </w:lvl>
    <w:lvl w:ilvl="8">
      <w:start w:val="0"/>
      <w:numFmt w:val="bullet"/>
      <w:lvlText w:val="•"/>
      <w:lvlJc w:val="left"/>
      <w:pPr>
        <w:ind w:left="4732" w:hanging="137"/>
      </w:pPr>
      <w:rPr>
        <w:rFonts w:hint="default"/>
        <w:lang w:val="sv-SE" w:eastAsia="en-US" w:bidi="ar-SA"/>
      </w:rPr>
    </w:lvl>
  </w:abstractNum>
  <w:abstractNum w:abstractNumId="2">
    <w:nsid w:val="367905C8"/>
    <w:multiLevelType w:val="hybridMultilevel"/>
    <w:tmpl w:val="0A3859B2"/>
    <w:lvl w:ilvl="0">
      <w:start w:val="1"/>
      <w:numFmt w:val="decimal"/>
      <w:lvlText w:val="%1)"/>
      <w:lvlJc w:val="left"/>
      <w:pPr>
        <w:ind w:left="154" w:hanging="200"/>
      </w:pPr>
      <w:rPr>
        <w:rFonts w:ascii="Times New Roman" w:eastAsia="Times New Roman" w:hAnsi="Times New Roman" w:cs="Times New Roman" w:hint="default"/>
        <w:b w:val="0"/>
        <w:bCs w:val="0"/>
        <w:i w:val="0"/>
        <w:iCs w:val="0"/>
        <w:spacing w:val="0"/>
        <w:w w:val="100"/>
        <w:sz w:val="18"/>
        <w:szCs w:val="18"/>
        <w:lang w:val="sv-SE" w:eastAsia="en-US" w:bidi="ar-SA"/>
      </w:rPr>
    </w:lvl>
    <w:lvl w:ilvl="1">
      <w:start w:val="0"/>
      <w:numFmt w:val="bullet"/>
      <w:lvlText w:val="•"/>
      <w:lvlJc w:val="left"/>
      <w:pPr>
        <w:ind w:left="731" w:hanging="200"/>
      </w:pPr>
      <w:rPr>
        <w:rFonts w:hint="default"/>
        <w:lang w:val="sv-SE" w:eastAsia="en-US" w:bidi="ar-SA"/>
      </w:rPr>
    </w:lvl>
    <w:lvl w:ilvl="2">
      <w:start w:val="0"/>
      <w:numFmt w:val="bullet"/>
      <w:lvlText w:val="•"/>
      <w:lvlJc w:val="left"/>
      <w:pPr>
        <w:ind w:left="1303" w:hanging="200"/>
      </w:pPr>
      <w:rPr>
        <w:rFonts w:hint="default"/>
        <w:lang w:val="sv-SE" w:eastAsia="en-US" w:bidi="ar-SA"/>
      </w:rPr>
    </w:lvl>
    <w:lvl w:ilvl="3">
      <w:start w:val="0"/>
      <w:numFmt w:val="bullet"/>
      <w:lvlText w:val="•"/>
      <w:lvlJc w:val="left"/>
      <w:pPr>
        <w:ind w:left="1874" w:hanging="200"/>
      </w:pPr>
      <w:rPr>
        <w:rFonts w:hint="default"/>
        <w:lang w:val="sv-SE" w:eastAsia="en-US" w:bidi="ar-SA"/>
      </w:rPr>
    </w:lvl>
    <w:lvl w:ilvl="4">
      <w:start w:val="0"/>
      <w:numFmt w:val="bullet"/>
      <w:lvlText w:val="•"/>
      <w:lvlJc w:val="left"/>
      <w:pPr>
        <w:ind w:left="2446" w:hanging="200"/>
      </w:pPr>
      <w:rPr>
        <w:rFonts w:hint="default"/>
        <w:lang w:val="sv-SE" w:eastAsia="en-US" w:bidi="ar-SA"/>
      </w:rPr>
    </w:lvl>
    <w:lvl w:ilvl="5">
      <w:start w:val="0"/>
      <w:numFmt w:val="bullet"/>
      <w:lvlText w:val="•"/>
      <w:lvlJc w:val="left"/>
      <w:pPr>
        <w:ind w:left="3018" w:hanging="200"/>
      </w:pPr>
      <w:rPr>
        <w:rFonts w:hint="default"/>
        <w:lang w:val="sv-SE" w:eastAsia="en-US" w:bidi="ar-SA"/>
      </w:rPr>
    </w:lvl>
    <w:lvl w:ilvl="6">
      <w:start w:val="0"/>
      <w:numFmt w:val="bullet"/>
      <w:lvlText w:val="•"/>
      <w:lvlJc w:val="left"/>
      <w:pPr>
        <w:ind w:left="3589" w:hanging="200"/>
      </w:pPr>
      <w:rPr>
        <w:rFonts w:hint="default"/>
        <w:lang w:val="sv-SE" w:eastAsia="en-US" w:bidi="ar-SA"/>
      </w:rPr>
    </w:lvl>
    <w:lvl w:ilvl="7">
      <w:start w:val="0"/>
      <w:numFmt w:val="bullet"/>
      <w:lvlText w:val="•"/>
      <w:lvlJc w:val="left"/>
      <w:pPr>
        <w:ind w:left="4161" w:hanging="200"/>
      </w:pPr>
      <w:rPr>
        <w:rFonts w:hint="default"/>
        <w:lang w:val="sv-SE" w:eastAsia="en-US" w:bidi="ar-SA"/>
      </w:rPr>
    </w:lvl>
    <w:lvl w:ilvl="8">
      <w:start w:val="0"/>
      <w:numFmt w:val="bullet"/>
      <w:lvlText w:val="•"/>
      <w:lvlJc w:val="left"/>
      <w:pPr>
        <w:ind w:left="4732" w:hanging="200"/>
      </w:pPr>
      <w:rPr>
        <w:rFonts w:hint="default"/>
        <w:lang w:val="sv-SE" w:eastAsia="en-US" w:bidi="ar-SA"/>
      </w:rPr>
    </w:lvl>
  </w:abstractNum>
  <w:abstractNum w:abstractNumId="3">
    <w:nsid w:val="7ECD6081"/>
    <w:multiLevelType w:val="hybridMultilevel"/>
    <w:tmpl w:val="EF0420CA"/>
    <w:lvl w:ilvl="0">
      <w:start w:val="0"/>
      <w:numFmt w:val="bullet"/>
      <w:lvlText w:val=""/>
      <w:lvlJc w:val="left"/>
      <w:pPr>
        <w:ind w:left="341" w:hanging="216"/>
      </w:pPr>
      <w:rPr>
        <w:rFonts w:ascii="Symbol" w:eastAsia="Symbol" w:hAnsi="Symbol" w:cs="Symbol" w:hint="default"/>
        <w:b w:val="0"/>
        <w:bCs w:val="0"/>
        <w:i w:val="0"/>
        <w:iCs w:val="0"/>
        <w:w w:val="97"/>
        <w:sz w:val="16"/>
        <w:szCs w:val="16"/>
        <w:lang w:val="sv-SE" w:eastAsia="en-US" w:bidi="ar-SA"/>
      </w:rPr>
    </w:lvl>
    <w:lvl w:ilvl="1">
      <w:start w:val="0"/>
      <w:numFmt w:val="bullet"/>
      <w:lvlText w:val="•"/>
      <w:lvlJc w:val="left"/>
      <w:pPr>
        <w:ind w:left="890" w:hanging="216"/>
      </w:pPr>
      <w:rPr>
        <w:rFonts w:hint="default"/>
        <w:lang w:val="sv-SE" w:eastAsia="en-US" w:bidi="ar-SA"/>
      </w:rPr>
    </w:lvl>
    <w:lvl w:ilvl="2">
      <w:start w:val="0"/>
      <w:numFmt w:val="bullet"/>
      <w:lvlText w:val="•"/>
      <w:lvlJc w:val="left"/>
      <w:pPr>
        <w:ind w:left="1441" w:hanging="216"/>
      </w:pPr>
      <w:rPr>
        <w:rFonts w:hint="default"/>
        <w:lang w:val="sv-SE" w:eastAsia="en-US" w:bidi="ar-SA"/>
      </w:rPr>
    </w:lvl>
    <w:lvl w:ilvl="3">
      <w:start w:val="0"/>
      <w:numFmt w:val="bullet"/>
      <w:lvlText w:val="•"/>
      <w:lvlJc w:val="left"/>
      <w:pPr>
        <w:ind w:left="1992" w:hanging="216"/>
      </w:pPr>
      <w:rPr>
        <w:rFonts w:hint="default"/>
        <w:lang w:val="sv-SE" w:eastAsia="en-US" w:bidi="ar-SA"/>
      </w:rPr>
    </w:lvl>
    <w:lvl w:ilvl="4">
      <w:start w:val="0"/>
      <w:numFmt w:val="bullet"/>
      <w:lvlText w:val="•"/>
      <w:lvlJc w:val="left"/>
      <w:pPr>
        <w:ind w:left="2543" w:hanging="216"/>
      </w:pPr>
      <w:rPr>
        <w:rFonts w:hint="default"/>
        <w:lang w:val="sv-SE" w:eastAsia="en-US" w:bidi="ar-SA"/>
      </w:rPr>
    </w:lvl>
    <w:lvl w:ilvl="5">
      <w:start w:val="0"/>
      <w:numFmt w:val="bullet"/>
      <w:lvlText w:val="•"/>
      <w:lvlJc w:val="left"/>
      <w:pPr>
        <w:ind w:left="3094" w:hanging="216"/>
      </w:pPr>
      <w:rPr>
        <w:rFonts w:hint="default"/>
        <w:lang w:val="sv-SE" w:eastAsia="en-US" w:bidi="ar-SA"/>
      </w:rPr>
    </w:lvl>
    <w:lvl w:ilvl="6">
      <w:start w:val="0"/>
      <w:numFmt w:val="bullet"/>
      <w:lvlText w:val="•"/>
      <w:lvlJc w:val="left"/>
      <w:pPr>
        <w:ind w:left="3644" w:hanging="216"/>
      </w:pPr>
      <w:rPr>
        <w:rFonts w:hint="default"/>
        <w:lang w:val="sv-SE" w:eastAsia="en-US" w:bidi="ar-SA"/>
      </w:rPr>
    </w:lvl>
    <w:lvl w:ilvl="7">
      <w:start w:val="0"/>
      <w:numFmt w:val="bullet"/>
      <w:lvlText w:val="•"/>
      <w:lvlJc w:val="left"/>
      <w:pPr>
        <w:ind w:left="4195" w:hanging="216"/>
      </w:pPr>
      <w:rPr>
        <w:rFonts w:hint="default"/>
        <w:lang w:val="sv-SE" w:eastAsia="en-US" w:bidi="ar-SA"/>
      </w:rPr>
    </w:lvl>
    <w:lvl w:ilvl="8">
      <w:start w:val="0"/>
      <w:numFmt w:val="bullet"/>
      <w:lvlText w:val="•"/>
      <w:lvlJc w:val="left"/>
      <w:pPr>
        <w:ind w:left="4746" w:hanging="216"/>
      </w:pPr>
      <w:rPr>
        <w:rFonts w:hint="default"/>
        <w:lang w:val="sv-SE"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0" w:inkAnnotations="1" w:insDel="1" w:markup="1"/>
  <w:trackRevisions/>
  <w:documentProtection w:edit="readOnly" w:enforcement="1" w:cryptProviderType="rsaFull" w:cryptAlgorithmClass="hash" w:cryptAlgorithmType="typeAny" w:cryptAlgorithmSid="4" w:cryptSpinCount="50000" w:hash="T1hhFE9ZG4Sd2atrKimdte1pXlY=&#10;" w:salt="hIqOl99kIr/+N0hyovEq7Q==&#1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9F"/>
    <w:rsid w:val="0005129E"/>
    <w:rsid w:val="00527FE5"/>
    <w:rsid w:val="006F2E59"/>
    <w:rsid w:val="009055BD"/>
    <w:rsid w:val="00945C13"/>
    <w:rsid w:val="00957A9F"/>
    <w:rsid w:val="009E0368"/>
    <w:rsid w:val="00A77124"/>
    <w:rsid w:val="00B81A43"/>
    <w:rsid w:val="00C45E00"/>
    <w:rsid w:val="00CD208E"/>
    <w:rsid w:val="00CE1DF8"/>
    <w:rsid w:val="00EF7AFB"/>
    <w:rsid w:val="00F05761"/>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641E5B38-443A-4C96-A3A7-1346EB83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sv-SE"/>
    </w:rPr>
  </w:style>
  <w:style w:type="paragraph" w:styleId="Heading1">
    <w:name w:val="heading 1"/>
    <w:basedOn w:val="Normal"/>
    <w:uiPriority w:val="9"/>
    <w:qFormat/>
    <w:pPr>
      <w:ind w:left="122"/>
      <w:outlineLvl w:val="0"/>
    </w:pPr>
    <w:rPr>
      <w:rFonts w:ascii="Arial" w:eastAsia="Arial" w:hAnsi="Arial" w:cs="Arial"/>
      <w:b/>
      <w:bCs/>
    </w:rPr>
  </w:style>
  <w:style w:type="paragraph" w:styleId="Heading2">
    <w:name w:val="heading 2"/>
    <w:basedOn w:val="Normal"/>
    <w:uiPriority w:val="9"/>
    <w:unhideWhenUsed/>
    <w:qFormat/>
    <w:pPr>
      <w:ind w:left="15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2"/>
      <w:ind w:left="151"/>
    </w:pPr>
    <w:rPr>
      <w:sz w:val="20"/>
      <w:szCs w:val="20"/>
    </w:rPr>
  </w:style>
  <w:style w:type="paragraph" w:styleId="Title">
    <w:name w:val="Title"/>
    <w:basedOn w:val="Normal"/>
    <w:uiPriority w:val="10"/>
    <w:qFormat/>
    <w:pPr>
      <w:ind w:left="1823" w:right="2031" w:hanging="92"/>
    </w:pPr>
    <w:rPr>
      <w:rFonts w:ascii="Arial" w:eastAsia="Arial" w:hAnsi="Arial" w:cs="Arial"/>
      <w:b/>
      <w:bCs/>
      <w:sz w:val="34"/>
      <w:szCs w:val="34"/>
    </w:rPr>
  </w:style>
  <w:style w:type="paragraph" w:styleId="ListParagraph">
    <w:name w:val="List Paragraph"/>
    <w:basedOn w:val="Normal"/>
    <w:uiPriority w:val="1"/>
    <w:qFormat/>
    <w:pPr>
      <w:ind w:left="341" w:hanging="21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0368"/>
    <w:rPr>
      <w:color w:val="0563C1"/>
      <w:u w:val="single"/>
    </w:rPr>
  </w:style>
  <w:style w:type="character" w:customStyle="1" w:styleId="UnresolvedMention">
    <w:name w:val="Unresolved Mention"/>
    <w:basedOn w:val="DefaultParagraphFont"/>
    <w:uiPriority w:val="99"/>
    <w:semiHidden/>
    <w:unhideWhenUsed/>
    <w:rsid w:val="009E0368"/>
    <w:rPr>
      <w:color w:val="605E5C"/>
      <w:shd w:val="clear" w:color="auto" w:fill="E1DFDD"/>
    </w:rPr>
  </w:style>
  <w:style w:type="character" w:styleId="FollowedHyperlink">
    <w:name w:val="FollowedHyperlink"/>
    <w:basedOn w:val="DefaultParagraphFont"/>
    <w:uiPriority w:val="99"/>
    <w:semiHidden/>
    <w:unhideWhenUsed/>
    <w:rsid w:val="009E03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jpeg" /><Relationship Id="rId11" Type="http://schemas.openxmlformats.org/officeDocument/2006/relationships/image" Target="media/image5.png" /><Relationship Id="rId12" Type="http://schemas.openxmlformats.org/officeDocument/2006/relationships/hyperlink" Target="https://apotekstjanst.se/dos/sortiment/" TargetMode="External" /><Relationship Id="rId13" Type="http://schemas.openxmlformats.org/officeDocument/2006/relationships/hyperlink" Target="https://www.ehalsomyndigheten.se/tjanster/klas/" TargetMode="External" /><Relationship Id="rId14" Type="http://schemas.openxmlformats.org/officeDocument/2006/relationships/hyperlink" Target="mailto:apotekstjanst@svea.com" TargetMode="External" /><Relationship Id="rId15" Type="http://schemas.openxmlformats.org/officeDocument/2006/relationships/hyperlink" Target="https://www.svea.com/se/sv/foretag/finansiering/apotekstjanst/" TargetMode="External" /><Relationship Id="rId16" Type="http://schemas.openxmlformats.org/officeDocument/2006/relationships/hyperlink" Target="https://payex.se/kundservice/privatkund/apotekskonto" TargetMode="External" /><Relationship Id="rId17" Type="http://schemas.openxmlformats.org/officeDocument/2006/relationships/hyperlink" Target="https://apotekstjanst.se/dos/sjukvard/avvikelseanmalan/" TargetMode="External" /><Relationship Id="rId18" Type="http://schemas.openxmlformats.org/officeDocument/2006/relationships/hyperlink" Target="http://www.apotekstjanst.se" TargetMode="External" /><Relationship Id="rId19" Type="http://schemas.openxmlformats.org/officeDocument/2006/relationships/hyperlink" Target="mailto:kundtjanst@apotekstjanst.se" TargetMode="Externa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image" Target="media/image2.jpeg"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E7C52DDF1C0A40905FA87B51E8796E" ma:contentTypeVersion="15" ma:contentTypeDescription="Skapa ett nytt dokument." ma:contentTypeScope="" ma:versionID="5f2b0ef3bc595cad4224457f54a2fc15">
  <xsd:schema xmlns:xsd="http://www.w3.org/2001/XMLSchema" xmlns:xs="http://www.w3.org/2001/XMLSchema" xmlns:p="http://schemas.microsoft.com/office/2006/metadata/properties" xmlns:ns2="1926a988-3b6a-492a-8587-82b21fde8957" xmlns:ns3="d87e990c-5c44-44f5-a1ed-3de845b33d0a" targetNamespace="http://schemas.microsoft.com/office/2006/metadata/properties" ma:root="true" ma:fieldsID="f2d5742c89e3c4728a2bc742ca610a27" ns2:_="" ns3:_="">
    <xsd:import namespace="1926a988-3b6a-492a-8587-82b21fde8957"/>
    <xsd:import namespace="d87e990c-5c44-44f5-a1ed-3de845b33d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6a988-3b6a-492a-8587-82b21fde8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76f01679-147b-433d-bdef-1970141a7d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e990c-5c44-44f5-a1ed-3de845b33d0a"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fd47b30b-aa32-4c5f-8d3c-977177ef6e74}" ma:internalName="TaxCatchAll" ma:showField="CatchAllData" ma:web="d87e990c-5c44-44f5-a1ed-3de845b33d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8B6C-5A68-47D1-A6C2-63AFFF6CBE22}">
  <ds:schemaRefs>
    <ds:schemaRef ds:uri="http://schemas.microsoft.com/sharepoint/v3/contenttype/forms"/>
  </ds:schemaRefs>
</ds:datastoreItem>
</file>

<file path=customXml/itemProps2.xml><?xml version="1.0" encoding="utf-8"?>
<ds:datastoreItem xmlns:ds="http://schemas.openxmlformats.org/officeDocument/2006/customXml" ds:itemID="{B4A62825-BFA5-429C-83DB-17BF028A8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6a988-3b6a-492a-8587-82b21fde8957"/>
    <ds:schemaRef ds:uri="d87e990c-5c44-44f5-a1ed-3de845b33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8A496-FBFA-40C2-A290-B3ED8FD9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1923</Words>
  <Characters>10195</Characters>
  <Application>Microsoft Office Word</Application>
  <DocSecurity>8</DocSecurity>
  <Lines>84</Lines>
  <Paragraphs>24</Paragraphs>
  <ScaleCrop>false</ScaleCrop>
  <HeadingPairs>
    <vt:vector size="2" baseType="variant">
      <vt:variant>
        <vt:lpstr>Rubrik</vt:lpstr>
      </vt:variant>
      <vt:variant>
        <vt:i4>1</vt:i4>
      </vt:variant>
    </vt:vector>
  </HeadingPairs>
  <TitlesOfParts>
    <vt:vector size="1" baseType="lpstr">
      <vt:lpstr>Microsoft Word - Dos-Anvisningar för dosdisp.lm Norra regionerna 2019.doc</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Dos-Anvisningar för dosdisp.lm Norra regionerna 2019.doc</dc:title>
  <dc:creator>jeny14</dc:creator>
  <cp:lastModifiedBy>Carina Träskvik</cp:lastModifiedBy>
  <cp:revision>5</cp:revision>
  <dcterms:created xsi:type="dcterms:W3CDTF">2023-06-30T12:54:00Z</dcterms:created>
  <dcterms:modified xsi:type="dcterms:W3CDTF">2023-06-30T13:04:00Z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Microsoft® Word 2013</vt:lpwstr>
  </property>
  <property fmtid="{D5CDD505-2E9C-101B-9397-08002B2CF9AE}" pid="4" name="C_Api_Comment">
    <vt:lpwstr>https://rjh.centuri.se:443/command/workflow/38242/comment</vt:lpwstr>
  </property>
  <property fmtid="{D5CDD505-2E9C-101B-9397-08002B2CF9AE}" pid="5" name="C_Approved">
    <vt:lpwstr>2023-07-03</vt:lpwstr>
  </property>
  <property fmtid="{D5CDD505-2E9C-101B-9397-08002B2CF9AE}" pid="6" name="C_ApprovedDate">
    <vt:lpwstr>2023-07-03</vt:lpwstr>
  </property>
  <property fmtid="{D5CDD505-2E9C-101B-9397-08002B2CF9AE}" pid="7" name="C_Approvers">
    <vt:lpwstr>Anna Granevärn</vt:lpwstr>
  </property>
  <property fmtid="{D5CDD505-2E9C-101B-9397-08002B2CF9AE}" pid="8" name="C_Approvers_JobTitles">
    <vt:lpwstr/>
  </property>
  <property fmtid="{D5CDD505-2E9C-101B-9397-08002B2CF9AE}" pid="9" name="C_Approvers_WorkUnits">
    <vt:lpwstr>Hälso- och sjukvård</vt:lpwstr>
  </property>
  <property fmtid="{D5CDD505-2E9C-101B-9397-08002B2CF9AE}" pid="10" name="C_AuditDate">
    <vt:lpwstr>2024-07-26</vt:lpwstr>
  </property>
  <property fmtid="{D5CDD505-2E9C-101B-9397-08002B2CF9AE}" pid="11" name="C_AuditDateExtended">
    <vt:lpwstr/>
  </property>
  <property fmtid="{D5CDD505-2E9C-101B-9397-08002B2CF9AE}" pid="12" name="C_AuditFrequency">
    <vt:lpwstr>12</vt:lpwstr>
  </property>
  <property fmtid="{D5CDD505-2E9C-101B-9397-08002B2CF9AE}" pid="13" name="C_Category">
    <vt:lpwstr>Riktlinje</vt:lpwstr>
  </property>
  <property fmtid="{D5CDD505-2E9C-101B-9397-08002B2CF9AE}" pid="14"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5" name="C_CategoryId">
    <vt:lpwstr>4142d3f9-7b40-5d8f-bad5-b253c63e99db</vt:lpwstr>
  </property>
  <property fmtid="{D5CDD505-2E9C-101B-9397-08002B2CF9AE}" pid="16" name="C_Comparable">
    <vt:lpwstr>True</vt:lpwstr>
  </property>
  <property fmtid="{D5CDD505-2E9C-101B-9397-08002B2CF9AE}" pid="17" name="C_Created">
    <vt:lpwstr>2023-06-30</vt:lpwstr>
  </property>
  <property fmtid="{D5CDD505-2E9C-101B-9397-08002B2CF9AE}" pid="18" name="C_CreatedBy">
    <vt:lpwstr>Carina Träskvik</vt:lpwstr>
  </property>
  <property fmtid="{D5CDD505-2E9C-101B-9397-08002B2CF9AE}" pid="19" name="C_CreatedBy_JobTitle">
    <vt:lpwstr/>
  </property>
  <property fmtid="{D5CDD505-2E9C-101B-9397-08002B2CF9AE}" pid="20" name="C_CreatedBy_WorkUnit">
    <vt:lpwstr>Läkemedelsenheten</vt:lpwstr>
  </property>
  <property fmtid="{D5CDD505-2E9C-101B-9397-08002B2CF9AE}" pid="21" name="C_CreatedBy_WorkUnitPath">
    <vt:lpwstr>Region Jämtland Härjedalen / Regionstab / Hälso- och sjukvårdspolitiska avdelningen / Läkemedelsenheten</vt:lpwstr>
  </property>
  <property fmtid="{D5CDD505-2E9C-101B-9397-08002B2CF9AE}" pid="22" name="C_CreatedDate">
    <vt:lpwstr>2023-06-30</vt:lpwstr>
  </property>
  <property fmtid="{D5CDD505-2E9C-101B-9397-08002B2CF9AE}" pid="23" name="C_Description">
    <vt:lpwstr>Gemensam anvisning för apotek, regional vård och kommunal vård för dosdispenserade läkemedel och pascal</vt:lpwstr>
  </property>
  <property fmtid="{D5CDD505-2E9C-101B-9397-08002B2CF9AE}" pid="24" name="C_DocumentNumber">
    <vt:lpwstr>38242-3</vt:lpwstr>
  </property>
  <property fmtid="{D5CDD505-2E9C-101B-9397-08002B2CF9AE}" pid="25" name="C_FileCategory">
    <vt:lpwstr>Document</vt:lpwstr>
  </property>
  <property fmtid="{D5CDD505-2E9C-101B-9397-08002B2CF9AE}" pid="26" name="C_FinishBefore">
    <vt:lpwstr/>
  </property>
  <property fmtid="{D5CDD505-2E9C-101B-9397-08002B2CF9AE}" pid="27" name="C_FinishBeforeAuto">
    <vt:lpwstr>False</vt:lpwstr>
  </property>
  <property fmtid="{D5CDD505-2E9C-101B-9397-08002B2CF9AE}" pid="28" name="C_FinishBeforeDate">
    <vt:lpwstr/>
  </property>
  <property fmtid="{D5CDD505-2E9C-101B-9397-08002B2CF9AE}" pid="29" name="C_FormConfigId">
    <vt:lpwstr>e912cc03-bb4f-4449-9c37-071508d8c1dd</vt:lpwstr>
  </property>
  <property fmtid="{D5CDD505-2E9C-101B-9397-08002B2CF9AE}" pid="30" name="C_FrequencyInMonths">
    <vt:lpwstr>12</vt:lpwstr>
  </property>
  <property fmtid="{D5CDD505-2E9C-101B-9397-08002B2CF9AE}" pid="31" name="C_HasPreviousIssue">
    <vt:lpwstr>True</vt:lpwstr>
  </property>
  <property fmtid="{D5CDD505-2E9C-101B-9397-08002B2CF9AE}" pid="32" name="C_HasVisibleReportTemplates">
    <vt:lpwstr>False</vt:lpwstr>
  </property>
  <property fmtid="{D5CDD505-2E9C-101B-9397-08002B2CF9AE}" pid="33" name="C_IssueNumber">
    <vt:lpwstr>3</vt:lpwstr>
  </property>
  <property fmtid="{D5CDD505-2E9C-101B-9397-08002B2CF9AE}" pid="34" name="C_Language">
    <vt:lpwstr>sv-SE</vt:lpwstr>
  </property>
  <property fmtid="{D5CDD505-2E9C-101B-9397-08002B2CF9AE}" pid="35" name="C_Link">
    <vt:lpwstr>https://rjh.centuri.se:443/RegNo/38242</vt:lpwstr>
  </property>
  <property fmtid="{D5CDD505-2E9C-101B-9397-08002B2CF9AE}" pid="36" name="C_LinkToDoRespond">
    <vt:lpwstr>https://rjh.centuri.se:443/#/todo/dependee</vt:lpwstr>
  </property>
  <property fmtid="{D5CDD505-2E9C-101B-9397-08002B2CF9AE}" pid="37" name="C_Link_Compare">
    <vt:lpwstr>https://rjh.centuri.se:443/Compare/38242</vt:lpwstr>
  </property>
  <property fmtid="{D5CDD505-2E9C-101B-9397-08002B2CF9AE}" pid="38" name="C_Link_ToDo_Tasks">
    <vt:lpwstr>https://rjh.centuri.se:443/#/todo/tasks</vt:lpwstr>
  </property>
  <property fmtid="{D5CDD505-2E9C-101B-9397-08002B2CF9AE}" pid="39" name="C_Link_ToDo_Work">
    <vt:lpwstr>https://rjh.centuri.se:443/#/todo/work</vt:lpwstr>
  </property>
  <property fmtid="{D5CDD505-2E9C-101B-9397-08002B2CF9AE}" pid="40" name="C_Mandatory">
    <vt:lpwstr>False</vt:lpwstr>
  </property>
  <property fmtid="{D5CDD505-2E9C-101B-9397-08002B2CF9AE}" pid="41" name="C_OldRegNo">
    <vt:lpwstr/>
  </property>
  <property fmtid="{D5CDD505-2E9C-101B-9397-08002B2CF9AE}" pid="42" name="C_Owner">
    <vt:lpwstr>Carina Träskvik</vt:lpwstr>
  </property>
  <property fmtid="{D5CDD505-2E9C-101B-9397-08002B2CF9AE}" pid="43" name="C_Owners">
    <vt:lpwstr>Carina Träskvik</vt:lpwstr>
  </property>
  <property fmtid="{D5CDD505-2E9C-101B-9397-08002B2CF9AE}" pid="44" name="C_Owner_Email">
    <vt:lpwstr>carina.traskvik@regionjh.se</vt:lpwstr>
  </property>
  <property fmtid="{D5CDD505-2E9C-101B-9397-08002B2CF9AE}" pid="45" name="C_Owner_FamilyName">
    <vt:lpwstr>Träskvik</vt:lpwstr>
  </property>
  <property fmtid="{D5CDD505-2E9C-101B-9397-08002B2CF9AE}" pid="46" name="C_Owner_GivenName">
    <vt:lpwstr>Carina</vt:lpwstr>
  </property>
  <property fmtid="{D5CDD505-2E9C-101B-9397-08002B2CF9AE}" pid="47" name="C_Owner_JobTitle">
    <vt:lpwstr/>
  </property>
  <property fmtid="{D5CDD505-2E9C-101B-9397-08002B2CF9AE}" pid="48" name="C_Owner_UserName">
    <vt:lpwstr>catr</vt:lpwstr>
  </property>
  <property fmtid="{D5CDD505-2E9C-101B-9397-08002B2CF9AE}" pid="49" name="C_Owner_WorkUnit">
    <vt:lpwstr>Läkemedelsenheten</vt:lpwstr>
  </property>
  <property fmtid="{D5CDD505-2E9C-101B-9397-08002B2CF9AE}" pid="50" name="C_Owner_WorkUnitPath">
    <vt:lpwstr>Region Jämtland Härjedalen / Regionstab / Hälso- och sjukvårdspolitiska avdelningen / Läkemedelsenheten</vt:lpwstr>
  </property>
  <property fmtid="{D5CDD505-2E9C-101B-9397-08002B2CF9AE}" pid="51" name="C_Owner_WorkUnit_ExternalId">
    <vt:lpwstr/>
  </property>
  <property fmtid="{D5CDD505-2E9C-101B-9397-08002B2CF9AE}" pid="52" name="C_RegistrationNumber">
    <vt:lpwstr>38242</vt:lpwstr>
  </property>
  <property fmtid="{D5CDD505-2E9C-101B-9397-08002B2CF9AE}" pid="53" name="C_RegistrationNumberId">
    <vt:lpwstr>265ef082-e11f-4a80-8516-08bbffaac279</vt:lpwstr>
  </property>
  <property fmtid="{D5CDD505-2E9C-101B-9397-08002B2CF9AE}" pid="54" name="C_RegNo">
    <vt:lpwstr>38242-3</vt:lpwstr>
  </property>
  <property fmtid="{D5CDD505-2E9C-101B-9397-08002B2CF9AE}" pid="55" name="C_Restricted">
    <vt:lpwstr>False</vt:lpwstr>
  </property>
  <property fmtid="{D5CDD505-2E9C-101B-9397-08002B2CF9AE}" pid="56" name="C_Reviewed">
    <vt:lpwstr>2023-06-30</vt:lpwstr>
  </property>
  <property fmtid="{D5CDD505-2E9C-101B-9397-08002B2CF9AE}" pid="57" name="C_ReviewedDate">
    <vt:lpwstr>2023-06-30</vt:lpwstr>
  </property>
  <property fmtid="{D5CDD505-2E9C-101B-9397-08002B2CF9AE}" pid="58" name="C_Reviewers">
    <vt:lpwstr>Carina Träskvik</vt:lpwstr>
  </property>
  <property fmtid="{D5CDD505-2E9C-101B-9397-08002B2CF9AE}" pid="59" name="C_Reviewers_JobTitles">
    <vt:lpwstr/>
  </property>
  <property fmtid="{D5CDD505-2E9C-101B-9397-08002B2CF9AE}" pid="60" name="C_Reviewers_WorkUnits">
    <vt:lpwstr>Läkemedelsenheten</vt:lpwstr>
  </property>
  <property fmtid="{D5CDD505-2E9C-101B-9397-08002B2CF9AE}" pid="61" name="C_Revision">
    <vt:lpwstr>0</vt:lpwstr>
  </property>
  <property fmtid="{D5CDD505-2E9C-101B-9397-08002B2CF9AE}" pid="62" name="C_Stage">
    <vt:lpwstr>Publicerad</vt:lpwstr>
  </property>
  <property fmtid="{D5CDD505-2E9C-101B-9397-08002B2CF9AE}" pid="63" name="C_StartAfter">
    <vt:lpwstr/>
  </property>
  <property fmtid="{D5CDD505-2E9C-101B-9397-08002B2CF9AE}" pid="64" name="C_StartAfterDate">
    <vt:lpwstr/>
  </property>
  <property fmtid="{D5CDD505-2E9C-101B-9397-08002B2CF9AE}" pid="65" name="C_Tags">
    <vt:lpwstr>Dosdispensering och Pascal, Dosdispenserade läkemedel</vt:lpwstr>
  </property>
  <property fmtid="{D5CDD505-2E9C-101B-9397-08002B2CF9AE}" pid="66" name="C_Template">
    <vt:lpwstr/>
  </property>
  <property fmtid="{D5CDD505-2E9C-101B-9397-08002B2CF9AE}" pid="67" name="C_Title">
    <vt:lpwstr>Anvisningar för dosdispenserade läkemedel i Norra regionen</vt:lpwstr>
  </property>
  <property fmtid="{D5CDD505-2E9C-101B-9397-08002B2CF9AE}" pid="68" name="C_UpdatedWhen">
    <vt:lpwstr>2023-07-26</vt:lpwstr>
  </property>
  <property fmtid="{D5CDD505-2E9C-101B-9397-08002B2CF9AE}" pid="69" name="C_UpdatedWhenDate">
    <vt:lpwstr>2023-07-26</vt:lpwstr>
  </property>
  <property fmtid="{D5CDD505-2E9C-101B-9397-08002B2CF9AE}" pid="70" name="C_ValidFrom">
    <vt:lpwstr>2023-07-26</vt:lpwstr>
  </property>
  <property fmtid="{D5CDD505-2E9C-101B-9397-08002B2CF9AE}" pid="71" name="C_ValidFromDate">
    <vt:lpwstr>2023-07-26</vt:lpwstr>
  </property>
  <property fmtid="{D5CDD505-2E9C-101B-9397-08002B2CF9AE}" pid="72" name="C_ValidUntil">
    <vt:lpwstr/>
  </property>
  <property fmtid="{D5CDD505-2E9C-101B-9397-08002B2CF9AE}" pid="73" name="C_ValidUntilDate">
    <vt:lpwstr/>
  </property>
  <property fmtid="{D5CDD505-2E9C-101B-9397-08002B2CF9AE}" pid="74" name="C_ViewMode">
    <vt:lpwstr/>
  </property>
  <property fmtid="{D5CDD505-2E9C-101B-9397-08002B2CF9AE}" pid="75" name="C_Workflow">
    <vt:lpwstr>Riktlinje</vt:lpwstr>
  </property>
  <property fmtid="{D5CDD505-2E9C-101B-9397-08002B2CF9AE}" pid="76" name="C_WorkflowId">
    <vt:lpwstr>4184e494-0b2f-4996-8052-52b221b68bdf</vt:lpwstr>
  </property>
  <property fmtid="{D5CDD505-2E9C-101B-9397-08002B2CF9AE}" pid="77" name="C_WorkUnit">
    <vt:lpwstr>Läkemedelsenheten</vt:lpwstr>
  </property>
  <property fmtid="{D5CDD505-2E9C-101B-9397-08002B2CF9AE}" pid="78" name="C_WorkUnitPath">
    <vt:lpwstr>Region Jämtland Härjedalen / Regionstab / Hälso- och sjukvårdspolitiska avdelningen / Läkemedelsenheten</vt:lpwstr>
  </property>
  <property fmtid="{D5CDD505-2E9C-101B-9397-08002B2CF9AE}" pid="79" name="LastSaved">
    <vt:filetime>2023-04-24T00:00:00Z</vt:filetime>
  </property>
  <property fmtid="{D5CDD505-2E9C-101B-9397-08002B2CF9AE}" pid="80" name="Producer">
    <vt:lpwstr>Microsoft® Word 2013</vt:lpwstr>
  </property>
</Properties>
</file>