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48F8" w14:textId="77777777" w:rsidR="00563C65" w:rsidRPr="00D0385C" w:rsidRDefault="00563C65" w:rsidP="00563C65">
      <w:pPr>
        <w:rPr>
          <w:u w:val="single"/>
        </w:rPr>
      </w:pPr>
      <w:r w:rsidRPr="00D0385C">
        <w:rPr>
          <w:b/>
          <w:bCs/>
          <w:u w:val="single"/>
        </w:rPr>
        <w:t xml:space="preserve">Viktig information om årets </w:t>
      </w:r>
      <w:proofErr w:type="spellStart"/>
      <w:r w:rsidRPr="00D0385C">
        <w:rPr>
          <w:b/>
          <w:bCs/>
          <w:u w:val="single"/>
        </w:rPr>
        <w:t>Hittaut</w:t>
      </w:r>
      <w:proofErr w:type="spellEnd"/>
      <w:r w:rsidRPr="00D0385C">
        <w:rPr>
          <w:b/>
          <w:bCs/>
          <w:u w:val="single"/>
        </w:rPr>
        <w:t xml:space="preserve"> Östersund:</w:t>
      </w:r>
    </w:p>
    <w:p w14:paraId="3BBE2DE2" w14:textId="77777777" w:rsidR="00563C65" w:rsidRPr="00D0385C" w:rsidRDefault="00563C65" w:rsidP="00563C65">
      <w:r w:rsidRPr="00D0385C">
        <w:t xml:space="preserve">Samtliga kartor i det fysiska kartbladet har tyvärr märkts med fel skala. Korrekt skala är </w:t>
      </w:r>
      <w:r w:rsidRPr="00D0385C">
        <w:rPr>
          <w:b/>
          <w:bCs/>
        </w:rPr>
        <w:t>1:15 000</w:t>
      </w:r>
      <w:r w:rsidRPr="00D0385C">
        <w:t xml:space="preserve"> vilket innebär att 1 cm på kartan = 150 m i verkligheten. </w:t>
      </w:r>
    </w:p>
    <w:p w14:paraId="09F2FE23" w14:textId="77777777" w:rsidR="00563C65" w:rsidRPr="00D0385C" w:rsidRDefault="00563C65" w:rsidP="00563C65">
      <w:r w:rsidRPr="00D0385C">
        <w:t xml:space="preserve">Om du vill ha kartor med större skala som blir lite mer lättlästa, så kan du antingen: </w:t>
      </w:r>
    </w:p>
    <w:p w14:paraId="4A0C3FAF" w14:textId="77777777" w:rsidR="00563C65" w:rsidRDefault="00563C65" w:rsidP="00563C65">
      <w:r w:rsidRPr="00D0385C">
        <w:t>- Skriva ut kartor från webben:</w:t>
      </w:r>
      <w:r>
        <w:t xml:space="preserve"> </w:t>
      </w:r>
      <w:hyperlink r:id="rId8" w:history="1">
        <w:r w:rsidRPr="00E75BE9">
          <w:rPr>
            <w:rStyle w:val="Hyperlnk"/>
          </w:rPr>
          <w:t>https://www.orientering.se/provapaaktiviteter/hittaut/ostersund/här-finns-kartan/</w:t>
        </w:r>
      </w:hyperlink>
      <w:r w:rsidRPr="00D0385C">
        <w:t xml:space="preserve"> </w:t>
      </w:r>
    </w:p>
    <w:p w14:paraId="52F3F48A" w14:textId="77777777" w:rsidR="00563C65" w:rsidRPr="00D0385C" w:rsidRDefault="00563C65" w:rsidP="00563C65">
      <w:r w:rsidRPr="00D0385C">
        <w:t xml:space="preserve">- Beställa kartor från </w:t>
      </w:r>
      <w:proofErr w:type="spellStart"/>
      <w:r w:rsidRPr="00D0385C">
        <w:t>ToPe</w:t>
      </w:r>
      <w:proofErr w:type="spellEnd"/>
      <w:r w:rsidRPr="00D0385C">
        <w:t xml:space="preserve"> Kartor, topekartor@gmail.com (</w:t>
      </w:r>
      <w:r>
        <w:t xml:space="preserve">För avhämtning. </w:t>
      </w:r>
      <w:r w:rsidRPr="00D0385C">
        <w:t>10 kr/</w:t>
      </w:r>
      <w:proofErr w:type="spellStart"/>
      <w:r w:rsidRPr="00D0385C">
        <w:t>st</w:t>
      </w:r>
      <w:proofErr w:type="spellEnd"/>
      <w:r w:rsidRPr="00D0385C">
        <w:t>, utskrift med hög upplösning)</w:t>
      </w:r>
    </w:p>
    <w:p w14:paraId="73F93569" w14:textId="77777777" w:rsidR="00563C65" w:rsidRDefault="00563C65" w:rsidP="00563C65"/>
    <w:p w14:paraId="3A82F0D6" w14:textId="77777777" w:rsidR="00563C65" w:rsidRDefault="00563C65" w:rsidP="00563C65">
      <w:r>
        <w:rPr>
          <w:noProof/>
        </w:rPr>
        <w:drawing>
          <wp:anchor distT="0" distB="0" distL="114300" distR="114300" simplePos="0" relativeHeight="251660288" behindDoc="1" locked="0" layoutInCell="1" allowOverlap="1" wp14:anchorId="263C647A" wp14:editId="75E774BC">
            <wp:simplePos x="0" y="0"/>
            <wp:positionH relativeFrom="column">
              <wp:posOffset>14605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2" name="Bild 2" descr="Stä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63706" wp14:editId="1129BC39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bothSides"/>
            <wp:docPr id="1" name="Bild 1" descr="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Tänk på: enligt lokala trafikföreskrifter i Östersund och delar av Krokom är det förbjudet att cykla på av kommunen anlagda motionsspår (t ex elljusspår och rullskidbanan i ÖSK). </w:t>
      </w:r>
    </w:p>
    <w:p w14:paraId="4C5E069A" w14:textId="77777777" w:rsidR="00563C65" w:rsidRDefault="00563C65" w:rsidP="00563C65">
      <w:r>
        <w:t>Läs mer på respektive kommuns hemsida.</w:t>
      </w:r>
    </w:p>
    <w:p w14:paraId="4E301903" w14:textId="77777777" w:rsidR="00563C65" w:rsidRPr="00D0385C" w:rsidRDefault="00563C65" w:rsidP="00563C65"/>
    <w:p w14:paraId="34CACD7C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13"/>
      <w:headerReference w:type="first" r:id="rId14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A284" w14:textId="77777777" w:rsidR="00563C65" w:rsidRDefault="00563C65" w:rsidP="00E47EFD">
      <w:r>
        <w:separator/>
      </w:r>
    </w:p>
  </w:endnote>
  <w:endnote w:type="continuationSeparator" w:id="0">
    <w:p w14:paraId="71E613BB" w14:textId="77777777" w:rsidR="00563C65" w:rsidRDefault="00563C6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E350" w14:textId="77777777" w:rsidR="00563C65" w:rsidRDefault="00563C65" w:rsidP="00E47EFD">
      <w:r>
        <w:separator/>
      </w:r>
    </w:p>
  </w:footnote>
  <w:footnote w:type="continuationSeparator" w:id="0">
    <w:p w14:paraId="2913F9C7" w14:textId="77777777" w:rsidR="00563C65" w:rsidRDefault="00563C6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0101" w14:textId="7E3D65B8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563C65">
      <w:fldChar w:fldCharType="begin"/>
    </w:r>
    <w:r w:rsidR="00563C65">
      <w:instrText xml:space="preserve"> NUMPAGES  \* Arabic  \* MERGEFORMAT </w:instrText>
    </w:r>
    <w:r w:rsidR="00563C65">
      <w:fldChar w:fldCharType="separate"/>
    </w:r>
    <w:r w:rsidR="00447366" w:rsidRPr="00447366">
      <w:rPr>
        <w:noProof/>
        <w:color w:val="4D4D4D"/>
      </w:rPr>
      <w:t>1</w:t>
    </w:r>
    <w:r w:rsidR="00563C65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9A46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48749486" wp14:editId="3B72B0F2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5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63C65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33898"/>
  <w15:chartTrackingRefBased/>
  <w15:docId w15:val="{A149B665-0D4E-4FC7-A1C4-682D8E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563C65"/>
    <w:pPr>
      <w:spacing w:after="160" w:line="259" w:lineRule="auto"/>
    </w:p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/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ering.se/provapaaktiviteter/hittaut/ostersund/h&#228;r-finns-karta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14C670-9539-4B0E-9F82-6BDC0F99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1</cp:revision>
  <cp:lastPrinted>2015-10-27T14:22:00Z</cp:lastPrinted>
  <dcterms:created xsi:type="dcterms:W3CDTF">2020-05-13T12:55:00Z</dcterms:created>
  <dcterms:modified xsi:type="dcterms:W3CDTF">2020-05-13T12:56:00Z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angelina.parkko@regionjh.se</vt:lpwstr>
  </property>
  <property fmtid="{D5CDD505-2E9C-101B-9397-08002B2CF9AE}" pid="5" name="MSIP_Label_3b0b0de0-301b-43bc-be01-b232acb4eea4_SetDate">
    <vt:lpwstr>2020-05-13T12:56:18.6201438Z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1bb7c584-8fcf-47c4-99cb-b3e5e88b062c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