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6096"/>
      </w:tblGrid>
      <w:tr w:rsidR="006D2CEC" w:rsidTr="006D2CEC">
        <w:tc>
          <w:tcPr>
            <w:tcW w:w="4678" w:type="dxa"/>
          </w:tcPr>
          <w:p w:rsidR="006D2CEC" w:rsidRDefault="00B9704A" w:rsidP="006D2CEC">
            <w:pPr>
              <w:tabs>
                <w:tab w:val="left" w:pos="2268"/>
                <w:tab w:val="left" w:pos="3402"/>
                <w:tab w:val="left" w:pos="3969"/>
              </w:tabs>
              <w:rPr>
                <w:b/>
              </w:rPr>
            </w:pPr>
            <w:bookmarkStart w:id="0" w:name="_GoBack"/>
            <w:bookmarkEnd w:id="0"/>
            <w:r w:rsidRPr="001740F9">
              <w:rPr>
                <w:noProof/>
              </w:rPr>
              <w:drawing>
                <wp:inline distT="0" distB="0" distL="0" distR="0">
                  <wp:extent cx="2124075" cy="800100"/>
                  <wp:effectExtent l="0" t="0" r="0" b="0"/>
                  <wp:docPr id="1" name="Bild 4" descr="http://www.jll.se/images/18.ddd4d56149a55e000add9/1417178547139/Logga-liggande-Region_Jamtland_Harjedalen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http://www.jll.se/images/18.ddd4d56149a55e000add9/1417178547139/Logga-liggande-Region_Jamtland_Harjedalen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6D2CEC" w:rsidRDefault="006D2CEC" w:rsidP="006D2CEC">
            <w:pPr>
              <w:tabs>
                <w:tab w:val="left" w:pos="2268"/>
                <w:tab w:val="left" w:pos="3402"/>
                <w:tab w:val="left" w:pos="3969"/>
              </w:tabs>
              <w:rPr>
                <w:b/>
                <w:sz w:val="8"/>
              </w:rPr>
            </w:pPr>
          </w:p>
          <w:p w:rsidR="006D2CEC" w:rsidRDefault="006D2CEC" w:rsidP="006D2CEC">
            <w:pPr>
              <w:tabs>
                <w:tab w:val="left" w:pos="1513"/>
                <w:tab w:val="left" w:pos="1655"/>
                <w:tab w:val="left" w:pos="2268"/>
                <w:tab w:val="left" w:pos="3402"/>
                <w:tab w:val="left" w:pos="3969"/>
                <w:tab w:val="left" w:pos="4490"/>
              </w:tabs>
              <w:rPr>
                <w:b/>
              </w:rPr>
            </w:pPr>
          </w:p>
          <w:p w:rsidR="006D2CEC" w:rsidRDefault="006D2CEC" w:rsidP="006D2CEC">
            <w:pPr>
              <w:tabs>
                <w:tab w:val="left" w:pos="1513"/>
                <w:tab w:val="left" w:pos="1655"/>
                <w:tab w:val="left" w:pos="2268"/>
                <w:tab w:val="left" w:pos="3402"/>
                <w:tab w:val="left" w:pos="3969"/>
                <w:tab w:val="left" w:pos="4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SLUTRAPPORT</w:t>
            </w:r>
          </w:p>
          <w:p w:rsidR="006D2CEC" w:rsidRPr="008D7BFB" w:rsidRDefault="006D2CEC" w:rsidP="006D2CEC">
            <w:pPr>
              <w:tabs>
                <w:tab w:val="left" w:pos="1513"/>
                <w:tab w:val="left" w:pos="1655"/>
                <w:tab w:val="left" w:pos="2268"/>
                <w:tab w:val="left" w:pos="3402"/>
                <w:tab w:val="left" w:pos="3969"/>
                <w:tab w:val="left" w:pos="4490"/>
              </w:tabs>
              <w:rPr>
                <w:b/>
                <w:sz w:val="24"/>
                <w:szCs w:val="24"/>
              </w:rPr>
            </w:pPr>
          </w:p>
        </w:tc>
      </w:tr>
    </w:tbl>
    <w:p w:rsidR="00CE5C54" w:rsidRDefault="00CE5C54">
      <w:pPr>
        <w:rPr>
          <w:sz w:val="24"/>
        </w:rPr>
      </w:pPr>
    </w:p>
    <w:p w:rsidR="00CE5C54" w:rsidRDefault="00CE5C5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5"/>
      </w:tblGrid>
      <w:tr w:rsidR="00CE5C54">
        <w:tc>
          <w:tcPr>
            <w:tcW w:w="2055" w:type="dxa"/>
          </w:tcPr>
          <w:p w:rsidR="00CE5C54" w:rsidRDefault="00CE5C54">
            <w:pPr>
              <w:pStyle w:val="Rubrik5"/>
            </w:pPr>
            <w:r>
              <w:t>Låntagare</w:t>
            </w:r>
          </w:p>
        </w:tc>
        <w:tc>
          <w:tcPr>
            <w:tcW w:w="7155" w:type="dxa"/>
          </w:tcPr>
          <w:p w:rsidR="00CE5C54" w:rsidRDefault="00CE5C54">
            <w:pPr>
              <w:rPr>
                <w:sz w:val="24"/>
              </w:rPr>
            </w:pPr>
          </w:p>
        </w:tc>
      </w:tr>
      <w:tr w:rsidR="00CE5C54">
        <w:tc>
          <w:tcPr>
            <w:tcW w:w="2055" w:type="dxa"/>
          </w:tcPr>
          <w:p w:rsidR="00CE5C54" w:rsidRDefault="00CE5C54">
            <w:pPr>
              <w:pStyle w:val="Rubrik5"/>
            </w:pPr>
            <w:r>
              <w:t>Diarienummer</w:t>
            </w:r>
          </w:p>
        </w:tc>
        <w:tc>
          <w:tcPr>
            <w:tcW w:w="7155" w:type="dxa"/>
          </w:tcPr>
          <w:p w:rsidR="00CE5C54" w:rsidRDefault="00CE5C54">
            <w:pPr>
              <w:rPr>
                <w:sz w:val="24"/>
              </w:rPr>
            </w:pPr>
          </w:p>
        </w:tc>
      </w:tr>
      <w:tr w:rsidR="00CE5C54">
        <w:tc>
          <w:tcPr>
            <w:tcW w:w="2055" w:type="dxa"/>
          </w:tcPr>
          <w:p w:rsidR="00CE5C54" w:rsidRDefault="00CE5C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Beviljat belopp</w:t>
            </w:r>
          </w:p>
        </w:tc>
        <w:tc>
          <w:tcPr>
            <w:tcW w:w="7155" w:type="dxa"/>
          </w:tcPr>
          <w:p w:rsidR="00CE5C54" w:rsidRDefault="00CE5C54">
            <w:pPr>
              <w:rPr>
                <w:sz w:val="24"/>
              </w:rPr>
            </w:pPr>
          </w:p>
        </w:tc>
      </w:tr>
      <w:tr w:rsidR="00CE5C54">
        <w:tc>
          <w:tcPr>
            <w:tcW w:w="2055" w:type="dxa"/>
          </w:tcPr>
          <w:p w:rsidR="00CE5C54" w:rsidRDefault="00CE5C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Dagens datum</w:t>
            </w:r>
          </w:p>
        </w:tc>
        <w:tc>
          <w:tcPr>
            <w:tcW w:w="7155" w:type="dxa"/>
          </w:tcPr>
          <w:p w:rsidR="00CE5C54" w:rsidRDefault="00CE5C54">
            <w:pPr>
              <w:rPr>
                <w:sz w:val="24"/>
              </w:rPr>
            </w:pPr>
          </w:p>
        </w:tc>
      </w:tr>
    </w:tbl>
    <w:p w:rsidR="00CE5C54" w:rsidRDefault="00CE5C54">
      <w:pPr>
        <w:rPr>
          <w:sz w:val="24"/>
        </w:rPr>
      </w:pPr>
    </w:p>
    <w:p w:rsidR="00CE5C54" w:rsidRDefault="00CE5C54">
      <w:pPr>
        <w:pStyle w:val="Brdtext2"/>
        <w:rPr>
          <w:i/>
        </w:rPr>
      </w:pPr>
      <w:r>
        <w:rPr>
          <w:i/>
        </w:rPr>
        <w:t>Nedanstående frågor besvaras med kryss i tillämplig ruta. Kommentarer och förklaringar till svaren lämnas på bilaga.</w:t>
      </w:r>
    </w:p>
    <w:p w:rsidR="00CE5C54" w:rsidRDefault="00CE5C54">
      <w:pPr>
        <w:rPr>
          <w:sz w:val="24"/>
        </w:rPr>
      </w:pPr>
    </w:p>
    <w:p w:rsidR="00CE5C54" w:rsidRDefault="00CE5C54">
      <w:pPr>
        <w:rPr>
          <w:sz w:val="24"/>
        </w:rPr>
      </w:pPr>
    </w:p>
    <w:p w:rsidR="00CE5C54" w:rsidRDefault="00CE5C54">
      <w:pPr>
        <w:pStyle w:val="Rubrik5"/>
      </w:pPr>
      <w:r>
        <w:t>1. Målsättning</w:t>
      </w:r>
    </w:p>
    <w:p w:rsidR="00CE5C54" w:rsidRDefault="00CE5C54">
      <w:pPr>
        <w:rPr>
          <w:sz w:val="16"/>
        </w:rPr>
      </w:pPr>
    </w:p>
    <w:p w:rsidR="00CE5C54" w:rsidRDefault="00CE5C54">
      <w:pPr>
        <w:rPr>
          <w:sz w:val="24"/>
        </w:rPr>
      </w:pPr>
      <w:r>
        <w:rPr>
          <w:sz w:val="24"/>
        </w:rPr>
        <w:t xml:space="preserve">Har målsättningen med projektet </w:t>
      </w:r>
      <w:proofErr w:type="gramStart"/>
      <w:r>
        <w:rPr>
          <w:sz w:val="24"/>
        </w:rPr>
        <w:t>uppnåtts ?</w:t>
      </w:r>
      <w:proofErr w:type="gramEnd"/>
    </w:p>
    <w:p w:rsidR="00CE5C54" w:rsidRDefault="00CE5C54">
      <w:pPr>
        <w:rPr>
          <w:sz w:val="16"/>
        </w:rPr>
      </w:pPr>
    </w:p>
    <w:p w:rsidR="00CE5C54" w:rsidRDefault="00CE5C54">
      <w:pPr>
        <w:rPr>
          <w:sz w:val="24"/>
        </w:rPr>
      </w:pPr>
      <w:r>
        <w:rPr>
          <w:sz w:val="24"/>
          <w:bdr w:val="single" w:sz="4" w:space="0" w:color="auto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9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1"/>
      <w:r>
        <w:rPr>
          <w:sz w:val="24"/>
        </w:rPr>
        <w:t xml:space="preserve">  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10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proofErr w:type="gramStart"/>
      <w:r>
        <w:rPr>
          <w:sz w:val="24"/>
          <w:bdr w:val="single" w:sz="4" w:space="0" w:color="auto"/>
        </w:rPr>
        <w:fldChar w:fldCharType="end"/>
      </w:r>
      <w:bookmarkEnd w:id="2"/>
      <w:r>
        <w:rPr>
          <w:sz w:val="24"/>
        </w:rPr>
        <w:t xml:space="preserve">  Delvis</w:t>
      </w:r>
      <w:proofErr w:type="gramEnd"/>
      <w:r>
        <w:rPr>
          <w:sz w:val="24"/>
        </w:rPr>
        <w:t xml:space="preserve"> till 75 %</w:t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11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3"/>
      <w:r>
        <w:rPr>
          <w:sz w:val="24"/>
        </w:rPr>
        <w:t xml:space="preserve">  Delvis till 50 %</w:t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12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4"/>
      <w:r>
        <w:rPr>
          <w:sz w:val="24"/>
        </w:rPr>
        <w:t xml:space="preserve">  Nej</w:t>
      </w:r>
    </w:p>
    <w:p w:rsidR="00CE5C54" w:rsidRDefault="00CE5C54">
      <w:pPr>
        <w:rPr>
          <w:sz w:val="16"/>
        </w:rPr>
      </w:pPr>
    </w:p>
    <w:p w:rsidR="00CE5C54" w:rsidRDefault="00CE5C54">
      <w:pPr>
        <w:rPr>
          <w:sz w:val="24"/>
        </w:rPr>
      </w:pPr>
      <w:r>
        <w:rPr>
          <w:sz w:val="24"/>
        </w:rPr>
        <w:t xml:space="preserve">Om Delvis eller Nej: Vilken är orsaken till att målsättningen ännu inte </w:t>
      </w:r>
      <w:proofErr w:type="gramStart"/>
      <w:r>
        <w:rPr>
          <w:sz w:val="24"/>
        </w:rPr>
        <w:t>uppnåtts ?</w:t>
      </w:r>
      <w:proofErr w:type="gramEnd"/>
    </w:p>
    <w:p w:rsidR="00CE5C54" w:rsidRDefault="00CE5C54">
      <w:pPr>
        <w:rPr>
          <w:sz w:val="16"/>
        </w:rPr>
      </w:pPr>
    </w:p>
    <w:p w:rsidR="00CE5C54" w:rsidRDefault="00CE5C54">
      <w:pPr>
        <w:ind w:right="-428"/>
        <w:rPr>
          <w:sz w:val="24"/>
        </w:rPr>
      </w:pPr>
      <w:r>
        <w:rPr>
          <w:sz w:val="24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13"/>
      <w:r>
        <w:rPr>
          <w:sz w:val="24"/>
        </w:rPr>
        <w:instrText xml:space="preserve"> FORMCHECKBOX </w:instrText>
      </w:r>
      <w:r w:rsidR="00F2640B">
        <w:rPr>
          <w:sz w:val="24"/>
        </w:rPr>
      </w:r>
      <w:r w:rsidR="00F2640B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 Tiden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4"/>
      <w:r>
        <w:rPr>
          <w:sz w:val="24"/>
        </w:rPr>
        <w:instrText xml:space="preserve"> FORMCHECKBOX </w:instrText>
      </w:r>
      <w:r w:rsidR="00F2640B">
        <w:rPr>
          <w:sz w:val="24"/>
        </w:rPr>
      </w:r>
      <w:r w:rsidR="00F2640B">
        <w:rPr>
          <w:sz w:val="24"/>
        </w:rPr>
        <w:fldChar w:fldCharType="separate"/>
      </w:r>
      <w:proofErr w:type="gramStart"/>
      <w:r>
        <w:rPr>
          <w:sz w:val="24"/>
        </w:rPr>
        <w:fldChar w:fldCharType="end"/>
      </w:r>
      <w:bookmarkEnd w:id="6"/>
      <w:r>
        <w:rPr>
          <w:sz w:val="24"/>
        </w:rPr>
        <w:t xml:space="preserve">  Tekniska</w:t>
      </w:r>
      <w:proofErr w:type="gramEnd"/>
      <w:r>
        <w:rPr>
          <w:sz w:val="24"/>
        </w:rPr>
        <w:t xml:space="preserve"> problem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15"/>
      <w:r>
        <w:rPr>
          <w:sz w:val="24"/>
        </w:rPr>
        <w:instrText xml:space="preserve"> FORMCHECKBOX </w:instrText>
      </w:r>
      <w:r w:rsidR="00F2640B">
        <w:rPr>
          <w:sz w:val="24"/>
        </w:rPr>
      </w:r>
      <w:r w:rsidR="00F2640B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>
        <w:rPr>
          <w:sz w:val="24"/>
        </w:rPr>
        <w:t xml:space="preserve">  Kapitalbrist    </w:t>
      </w:r>
      <w:r>
        <w:rPr>
          <w:sz w:val="24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16"/>
      <w:r>
        <w:rPr>
          <w:sz w:val="24"/>
        </w:rPr>
        <w:instrText xml:space="preserve"> FORMCHECKBOX </w:instrText>
      </w:r>
      <w:r w:rsidR="00F2640B">
        <w:rPr>
          <w:sz w:val="24"/>
        </w:rPr>
      </w:r>
      <w:r w:rsidR="00F2640B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Konsultbrist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17"/>
      <w:r>
        <w:rPr>
          <w:sz w:val="24"/>
        </w:rPr>
        <w:instrText xml:space="preserve"> FORMCHECKBOX </w:instrText>
      </w:r>
      <w:r w:rsidR="00F2640B">
        <w:rPr>
          <w:sz w:val="24"/>
        </w:rPr>
      </w:r>
      <w:r w:rsidR="00F2640B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>
        <w:rPr>
          <w:sz w:val="24"/>
        </w:rPr>
        <w:t>Annat, se bil.</w:t>
      </w:r>
    </w:p>
    <w:p w:rsidR="00CE5C54" w:rsidRDefault="00CE5C54">
      <w:pPr>
        <w:rPr>
          <w:sz w:val="16"/>
        </w:rPr>
      </w:pPr>
    </w:p>
    <w:p w:rsidR="00CE5C54" w:rsidRDefault="00CE5C54">
      <w:pPr>
        <w:rPr>
          <w:sz w:val="24"/>
        </w:rPr>
      </w:pPr>
      <w:r>
        <w:rPr>
          <w:sz w:val="24"/>
        </w:rPr>
        <w:t xml:space="preserve">Vilka ytterligare insatser behövs för att målsättningen skall </w:t>
      </w:r>
      <w:proofErr w:type="gramStart"/>
      <w:r>
        <w:rPr>
          <w:sz w:val="24"/>
        </w:rPr>
        <w:t>uppnås ?</w:t>
      </w:r>
      <w:proofErr w:type="gramEnd"/>
    </w:p>
    <w:p w:rsidR="00CE5C54" w:rsidRDefault="00CE5C54">
      <w:pPr>
        <w:rPr>
          <w:sz w:val="24"/>
        </w:rPr>
      </w:pPr>
    </w:p>
    <w:p w:rsidR="00CE5C54" w:rsidRDefault="00CE5C54">
      <w:pPr>
        <w:rPr>
          <w:sz w:val="24"/>
        </w:rPr>
      </w:pPr>
    </w:p>
    <w:p w:rsidR="00CE5C54" w:rsidRDefault="00CE5C54">
      <w:pPr>
        <w:pStyle w:val="Rubrik5"/>
      </w:pPr>
      <w:r>
        <w:t>2. Marknad och verksamhet</w:t>
      </w:r>
    </w:p>
    <w:p w:rsidR="00CE5C54" w:rsidRDefault="00CE5C54">
      <w:pPr>
        <w:rPr>
          <w:sz w:val="16"/>
        </w:rPr>
      </w:pPr>
    </w:p>
    <w:p w:rsidR="00CE5C54" w:rsidRDefault="00CE5C54">
      <w:pPr>
        <w:rPr>
          <w:sz w:val="24"/>
        </w:rPr>
      </w:pPr>
      <w:r>
        <w:rPr>
          <w:sz w:val="24"/>
        </w:rPr>
        <w:t xml:space="preserve">Hur planeras </w:t>
      </w:r>
      <w:proofErr w:type="gramStart"/>
      <w:r>
        <w:rPr>
          <w:sz w:val="24"/>
        </w:rPr>
        <w:t>marknadsintroduktionen ?</w:t>
      </w:r>
      <w:proofErr w:type="gramEnd"/>
    </w:p>
    <w:p w:rsidR="00CE5C54" w:rsidRDefault="00CE5C54">
      <w:pPr>
        <w:rPr>
          <w:sz w:val="16"/>
        </w:rPr>
      </w:pPr>
    </w:p>
    <w:p w:rsidR="00CE5C54" w:rsidRDefault="00CE5C54">
      <w:pPr>
        <w:ind w:right="-995"/>
        <w:rPr>
          <w:sz w:val="24"/>
        </w:rPr>
      </w:pPr>
      <w:r>
        <w:rPr>
          <w:sz w:val="24"/>
        </w:rPr>
        <w:t>Försäljning av patent</w:t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18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proofErr w:type="gramStart"/>
      <w:r>
        <w:rPr>
          <w:sz w:val="24"/>
          <w:bdr w:val="single" w:sz="4" w:space="0" w:color="auto"/>
        </w:rPr>
        <w:fldChar w:fldCharType="end"/>
      </w:r>
      <w:bookmarkEnd w:id="10"/>
      <w:r>
        <w:rPr>
          <w:sz w:val="24"/>
        </w:rPr>
        <w:t xml:space="preserve">  Ja</w:t>
      </w:r>
      <w:proofErr w:type="gramEnd"/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19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11"/>
      <w:r>
        <w:rPr>
          <w:sz w:val="24"/>
        </w:rPr>
        <w:t xml:space="preserve">  Nej</w:t>
      </w:r>
      <w:r>
        <w:rPr>
          <w:sz w:val="24"/>
        </w:rPr>
        <w:tab/>
        <w:t>Finns kontrakt</w:t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20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12"/>
      <w:r>
        <w:rPr>
          <w:sz w:val="24"/>
        </w:rPr>
        <w:t xml:space="preserve">  Ja</w:t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21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13"/>
      <w:r>
        <w:rPr>
          <w:sz w:val="24"/>
        </w:rPr>
        <w:t xml:space="preserve">  Nej</w:t>
      </w:r>
    </w:p>
    <w:p w:rsidR="00CE5C54" w:rsidRDefault="00CE5C54">
      <w:pPr>
        <w:ind w:right="-1136"/>
        <w:rPr>
          <w:sz w:val="24"/>
        </w:rPr>
      </w:pPr>
      <w:r>
        <w:rPr>
          <w:sz w:val="24"/>
        </w:rPr>
        <w:t>Licensiering av rättighet</w:t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22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proofErr w:type="gramStart"/>
      <w:r>
        <w:rPr>
          <w:sz w:val="24"/>
          <w:bdr w:val="single" w:sz="4" w:space="0" w:color="auto"/>
        </w:rPr>
        <w:fldChar w:fldCharType="end"/>
      </w:r>
      <w:bookmarkEnd w:id="14"/>
      <w:r>
        <w:rPr>
          <w:sz w:val="24"/>
        </w:rPr>
        <w:t xml:space="preserve">  Ja</w:t>
      </w:r>
      <w:proofErr w:type="gramEnd"/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23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15"/>
      <w:r>
        <w:rPr>
          <w:sz w:val="24"/>
        </w:rPr>
        <w:t xml:space="preserve">  Nej</w:t>
      </w:r>
      <w:r>
        <w:rPr>
          <w:sz w:val="24"/>
        </w:rPr>
        <w:tab/>
        <w:t>Finns avtal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24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16"/>
      <w:r>
        <w:rPr>
          <w:sz w:val="24"/>
        </w:rPr>
        <w:t xml:space="preserve">  Ja</w:t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ryss25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17"/>
      <w:r>
        <w:rPr>
          <w:sz w:val="24"/>
        </w:rPr>
        <w:t xml:space="preserve">  Nej</w:t>
      </w:r>
    </w:p>
    <w:p w:rsidR="00CE5C54" w:rsidRDefault="00CE5C54">
      <w:pPr>
        <w:ind w:right="-1136"/>
        <w:rPr>
          <w:sz w:val="24"/>
        </w:rPr>
      </w:pPr>
      <w:r>
        <w:rPr>
          <w:sz w:val="24"/>
        </w:rPr>
        <w:t>Egen tillverkning</w:t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2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ryss26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proofErr w:type="gramStart"/>
      <w:r>
        <w:rPr>
          <w:sz w:val="24"/>
          <w:bdr w:val="single" w:sz="4" w:space="0" w:color="auto"/>
        </w:rPr>
        <w:fldChar w:fldCharType="end"/>
      </w:r>
      <w:bookmarkEnd w:id="18"/>
      <w:r>
        <w:rPr>
          <w:sz w:val="24"/>
        </w:rPr>
        <w:t xml:space="preserve">  Ja</w:t>
      </w:r>
      <w:proofErr w:type="gramEnd"/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27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19"/>
      <w:r>
        <w:rPr>
          <w:sz w:val="24"/>
        </w:rPr>
        <w:t xml:space="preserve">  Nej</w:t>
      </w:r>
      <w:r>
        <w:rPr>
          <w:sz w:val="24"/>
        </w:rPr>
        <w:tab/>
        <w:t>Har tillverkning startat</w:t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2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28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20"/>
      <w:r>
        <w:rPr>
          <w:sz w:val="24"/>
        </w:rPr>
        <w:t xml:space="preserve">  Ja</w:t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ryss29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21"/>
      <w:r>
        <w:rPr>
          <w:sz w:val="24"/>
        </w:rPr>
        <w:t xml:space="preserve">  Nej</w:t>
      </w:r>
    </w:p>
    <w:p w:rsidR="00CE5C54" w:rsidRDefault="00CE5C54">
      <w:pPr>
        <w:rPr>
          <w:sz w:val="24"/>
        </w:rPr>
      </w:pPr>
    </w:p>
    <w:p w:rsidR="00CE5C54" w:rsidRDefault="00CE5C54">
      <w:pPr>
        <w:rPr>
          <w:sz w:val="24"/>
        </w:rPr>
      </w:pPr>
      <w:r>
        <w:rPr>
          <w:sz w:val="24"/>
        </w:rPr>
        <w:t>Hur stor omsättning beräknas projektet ge under den kommande 12-</w:t>
      </w:r>
      <w:proofErr w:type="gramStart"/>
      <w:r>
        <w:rPr>
          <w:sz w:val="24"/>
        </w:rPr>
        <w:t>månadersperioden ?</w:t>
      </w:r>
      <w:proofErr w:type="gramEnd"/>
    </w:p>
    <w:p w:rsidR="00CE5C54" w:rsidRDefault="00CE5C54">
      <w:pPr>
        <w:rPr>
          <w:sz w:val="16"/>
        </w:rPr>
      </w:pPr>
    </w:p>
    <w:p w:rsidR="00CE5C54" w:rsidRDefault="00CE5C54">
      <w:pPr>
        <w:ind w:right="-995"/>
        <w:rPr>
          <w:sz w:val="24"/>
        </w:rPr>
      </w:pPr>
      <w:r>
        <w:rPr>
          <w:sz w:val="24"/>
          <w:bdr w:val="single" w:sz="4" w:space="0" w:color="auto"/>
        </w:rPr>
        <w:fldChar w:fldCharType="begin">
          <w:ffData>
            <w:name w:val="Kryss3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ryss30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22"/>
      <w:r>
        <w:rPr>
          <w:sz w:val="24"/>
        </w:rPr>
        <w:t xml:space="preserve">  Mindre än </w:t>
      </w:r>
      <w:proofErr w:type="gramStart"/>
      <w:r>
        <w:rPr>
          <w:sz w:val="24"/>
        </w:rPr>
        <w:t>500.000</w:t>
      </w:r>
      <w:proofErr w:type="gramEnd"/>
      <w:r>
        <w:rPr>
          <w:sz w:val="24"/>
        </w:rPr>
        <w:t xml:space="preserve"> kr.</w:t>
      </w:r>
      <w:r>
        <w:rPr>
          <w:sz w:val="24"/>
        </w:rPr>
        <w:tab/>
        <w:t xml:space="preserve">          </w:t>
      </w:r>
      <w:r>
        <w:rPr>
          <w:sz w:val="24"/>
          <w:bdr w:val="single" w:sz="4" w:space="0" w:color="auto"/>
        </w:rPr>
        <w:fldChar w:fldCharType="begin">
          <w:ffData>
            <w:name w:val="Kryss3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ryss31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23"/>
      <w:r>
        <w:rPr>
          <w:sz w:val="24"/>
        </w:rPr>
        <w:t xml:space="preserve">  </w:t>
      </w:r>
      <w:proofErr w:type="gramStart"/>
      <w:r>
        <w:rPr>
          <w:sz w:val="24"/>
        </w:rPr>
        <w:t>500.000-1.000.000</w:t>
      </w:r>
      <w:proofErr w:type="gramEnd"/>
      <w:r>
        <w:rPr>
          <w:sz w:val="24"/>
        </w:rPr>
        <w:t xml:space="preserve"> kr.</w:t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3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ryss32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24"/>
      <w:r>
        <w:rPr>
          <w:sz w:val="24"/>
        </w:rPr>
        <w:t xml:space="preserve">  Mer än </w:t>
      </w:r>
      <w:proofErr w:type="gramStart"/>
      <w:r>
        <w:rPr>
          <w:sz w:val="24"/>
        </w:rPr>
        <w:t>1.000.000</w:t>
      </w:r>
      <w:proofErr w:type="gramEnd"/>
    </w:p>
    <w:p w:rsidR="00CE5C54" w:rsidRDefault="00CE5C54">
      <w:pPr>
        <w:rPr>
          <w:sz w:val="24"/>
        </w:rPr>
      </w:pPr>
    </w:p>
    <w:p w:rsidR="00CE5C54" w:rsidRDefault="00CE5C54">
      <w:pPr>
        <w:ind w:right="-428"/>
        <w:rPr>
          <w:sz w:val="24"/>
        </w:rPr>
      </w:pPr>
      <w:r>
        <w:rPr>
          <w:sz w:val="24"/>
        </w:rPr>
        <w:t>Hur många arbetstillfällen beräknas projektet ge under den kommande 12-</w:t>
      </w:r>
      <w:proofErr w:type="gramStart"/>
      <w:r>
        <w:rPr>
          <w:sz w:val="24"/>
        </w:rPr>
        <w:t>månadersperioden ?</w:t>
      </w:r>
      <w:proofErr w:type="gramEnd"/>
    </w:p>
    <w:p w:rsidR="00CE5C54" w:rsidRDefault="00CE5C54">
      <w:pPr>
        <w:rPr>
          <w:sz w:val="16"/>
        </w:rPr>
      </w:pPr>
    </w:p>
    <w:p w:rsidR="00CE5C54" w:rsidRDefault="00CE5C54">
      <w:pPr>
        <w:ind w:right="-1136"/>
        <w:rPr>
          <w:sz w:val="24"/>
        </w:rPr>
      </w:pPr>
      <w:r>
        <w:rPr>
          <w:sz w:val="24"/>
          <w:bdr w:val="single" w:sz="4" w:space="0" w:color="auto"/>
        </w:rPr>
        <w:fldChar w:fldCharType="begin">
          <w:ffData>
            <w:name w:val="Kryss3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ryss33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25"/>
      <w:r>
        <w:rPr>
          <w:sz w:val="24"/>
        </w:rPr>
        <w:t xml:space="preserve">  Mindre än 1 person</w:t>
      </w:r>
      <w:r>
        <w:rPr>
          <w:sz w:val="24"/>
        </w:rPr>
        <w:tab/>
        <w:t xml:space="preserve">          </w:t>
      </w:r>
      <w:r>
        <w:rPr>
          <w:sz w:val="24"/>
          <w:bdr w:val="single" w:sz="4" w:space="0" w:color="auto"/>
        </w:rPr>
        <w:fldChar w:fldCharType="begin">
          <w:ffData>
            <w:name w:val="Kryss3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ryss34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proofErr w:type="gramStart"/>
      <w:r>
        <w:rPr>
          <w:sz w:val="24"/>
          <w:bdr w:val="single" w:sz="4" w:space="0" w:color="auto"/>
        </w:rPr>
        <w:fldChar w:fldCharType="end"/>
      </w:r>
      <w:bookmarkEnd w:id="26"/>
      <w:r>
        <w:rPr>
          <w:sz w:val="24"/>
        </w:rPr>
        <w:t xml:space="preserve">  1</w:t>
      </w:r>
      <w:proofErr w:type="gramEnd"/>
      <w:r>
        <w:rPr>
          <w:sz w:val="24"/>
        </w:rPr>
        <w:t>-5 personer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3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ryss35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27"/>
      <w:r>
        <w:rPr>
          <w:sz w:val="24"/>
        </w:rPr>
        <w:t xml:space="preserve">  Mer än 6 personer</w:t>
      </w:r>
    </w:p>
    <w:p w:rsidR="00CE5C54" w:rsidRDefault="00CE5C54">
      <w:pPr>
        <w:rPr>
          <w:sz w:val="24"/>
        </w:rPr>
      </w:pPr>
    </w:p>
    <w:p w:rsidR="00CE5C54" w:rsidRDefault="00CE5C54">
      <w:pPr>
        <w:rPr>
          <w:sz w:val="24"/>
        </w:rPr>
      </w:pPr>
    </w:p>
    <w:p w:rsidR="00CE5C54" w:rsidRDefault="00CE5C54">
      <w:pPr>
        <w:rPr>
          <w:sz w:val="24"/>
        </w:rPr>
      </w:pPr>
      <w:r>
        <w:rPr>
          <w:sz w:val="24"/>
        </w:rPr>
        <w:t>Genom vilka faktorer kommer egen existerande produktion och verksamhet att komma påver</w:t>
      </w:r>
      <w:proofErr w:type="gramStart"/>
      <w:r>
        <w:rPr>
          <w:sz w:val="24"/>
        </w:rPr>
        <w:t>kas av projektresultatet ?</w:t>
      </w:r>
      <w:proofErr w:type="gramEnd"/>
    </w:p>
    <w:p w:rsidR="00CE5C54" w:rsidRDefault="00CE5C54">
      <w:pPr>
        <w:rPr>
          <w:sz w:val="16"/>
        </w:rPr>
      </w:pPr>
    </w:p>
    <w:p w:rsidR="00CE5C54" w:rsidRDefault="00CE5C54">
      <w:pPr>
        <w:rPr>
          <w:sz w:val="24"/>
        </w:rPr>
      </w:pPr>
      <w:r>
        <w:rPr>
          <w:sz w:val="24"/>
          <w:bdr w:val="single" w:sz="4" w:space="0" w:color="auto"/>
        </w:rPr>
        <w:fldChar w:fldCharType="begin">
          <w:ffData>
            <w:name w:val="Kryss5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ryss51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28"/>
      <w:r>
        <w:rPr>
          <w:sz w:val="24"/>
        </w:rPr>
        <w:t xml:space="preserve">  Ökad produktion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5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ryss52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proofErr w:type="gramStart"/>
      <w:r>
        <w:rPr>
          <w:sz w:val="24"/>
          <w:bdr w:val="single" w:sz="4" w:space="0" w:color="auto"/>
        </w:rPr>
        <w:fldChar w:fldCharType="end"/>
      </w:r>
      <w:bookmarkEnd w:id="29"/>
      <w:r>
        <w:rPr>
          <w:sz w:val="24"/>
        </w:rPr>
        <w:t xml:space="preserve">  Höjd</w:t>
      </w:r>
      <w:proofErr w:type="gramEnd"/>
      <w:r>
        <w:rPr>
          <w:sz w:val="24"/>
        </w:rPr>
        <w:t xml:space="preserve"> kvalitet</w:t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5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ryss53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30"/>
      <w:r>
        <w:rPr>
          <w:sz w:val="24"/>
        </w:rPr>
        <w:t xml:space="preserve">  Nya metoder</w:t>
      </w:r>
    </w:p>
    <w:p w:rsidR="00CE5C54" w:rsidRDefault="00CE5C54">
      <w:pPr>
        <w:rPr>
          <w:sz w:val="16"/>
        </w:rPr>
      </w:pPr>
    </w:p>
    <w:p w:rsidR="00CE5C54" w:rsidRDefault="00CE5C54">
      <w:pPr>
        <w:rPr>
          <w:sz w:val="24"/>
        </w:rPr>
      </w:pPr>
      <w:r>
        <w:rPr>
          <w:sz w:val="24"/>
          <w:bdr w:val="single" w:sz="4" w:space="0" w:color="auto"/>
        </w:rPr>
        <w:fldChar w:fldCharType="begin">
          <w:ffData>
            <w:name w:val="Kryss5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ryss54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31"/>
      <w:r>
        <w:rPr>
          <w:sz w:val="24"/>
        </w:rPr>
        <w:t xml:space="preserve">  Sänkt produktionskostnad</w:t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5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ryss55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proofErr w:type="gramStart"/>
      <w:r>
        <w:rPr>
          <w:sz w:val="24"/>
          <w:bdr w:val="single" w:sz="4" w:space="0" w:color="auto"/>
        </w:rPr>
        <w:fldChar w:fldCharType="end"/>
      </w:r>
      <w:bookmarkEnd w:id="32"/>
      <w:r>
        <w:rPr>
          <w:sz w:val="24"/>
        </w:rPr>
        <w:t xml:space="preserve">  Inte</w:t>
      </w:r>
      <w:proofErr w:type="gramEnd"/>
      <w:r>
        <w:rPr>
          <w:sz w:val="24"/>
        </w:rPr>
        <w:t xml:space="preserve"> alls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5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ryss56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33"/>
      <w:r>
        <w:rPr>
          <w:sz w:val="24"/>
        </w:rPr>
        <w:t xml:space="preserve">  Annat se bilaga</w:t>
      </w:r>
    </w:p>
    <w:p w:rsidR="00CE5C54" w:rsidRDefault="00CE5C54">
      <w:pPr>
        <w:rPr>
          <w:sz w:val="24"/>
        </w:rPr>
      </w:pPr>
    </w:p>
    <w:p w:rsidR="00CE5C54" w:rsidRDefault="00CE5C54">
      <w:pPr>
        <w:rPr>
          <w:sz w:val="24"/>
        </w:rPr>
      </w:pPr>
    </w:p>
    <w:p w:rsidR="00CE5C54" w:rsidRDefault="00CE5C54">
      <w:pPr>
        <w:rPr>
          <w:sz w:val="24"/>
        </w:rPr>
      </w:pPr>
    </w:p>
    <w:p w:rsidR="00CE5C54" w:rsidRDefault="00CE5C54">
      <w:pPr>
        <w:rPr>
          <w:sz w:val="24"/>
        </w:rPr>
      </w:pPr>
    </w:p>
    <w:p w:rsidR="00CE5C54" w:rsidRDefault="00CE5C54">
      <w:pPr>
        <w:rPr>
          <w:sz w:val="24"/>
        </w:rPr>
      </w:pPr>
    </w:p>
    <w:p w:rsidR="00CE5C54" w:rsidRDefault="00CE5C54">
      <w:pPr>
        <w:rPr>
          <w:sz w:val="24"/>
        </w:rPr>
      </w:pPr>
    </w:p>
    <w:p w:rsidR="00CE5C54" w:rsidRDefault="00CE5C54">
      <w:pPr>
        <w:rPr>
          <w:sz w:val="24"/>
        </w:rPr>
      </w:pPr>
    </w:p>
    <w:p w:rsidR="00CE5C54" w:rsidRDefault="00CE5C54">
      <w:pPr>
        <w:rPr>
          <w:sz w:val="24"/>
        </w:rPr>
      </w:pPr>
    </w:p>
    <w:p w:rsidR="00CE5C54" w:rsidRDefault="00CE5C54">
      <w:pPr>
        <w:pStyle w:val="Rubrik5"/>
      </w:pPr>
      <w:r>
        <w:t>3. Likviditet och återbetalning</w:t>
      </w:r>
    </w:p>
    <w:p w:rsidR="00CE5C54" w:rsidRDefault="00CE5C54">
      <w:pPr>
        <w:rPr>
          <w:sz w:val="16"/>
        </w:rPr>
      </w:pPr>
    </w:p>
    <w:p w:rsidR="00CE5C54" w:rsidRDefault="00CE5C54">
      <w:pPr>
        <w:rPr>
          <w:sz w:val="24"/>
        </w:rPr>
      </w:pPr>
      <w:r>
        <w:rPr>
          <w:sz w:val="24"/>
        </w:rPr>
        <w:t xml:space="preserve">Har företaget en tillfredsställande likviditet i </w:t>
      </w:r>
      <w:proofErr w:type="gramStart"/>
      <w:r>
        <w:rPr>
          <w:sz w:val="24"/>
        </w:rPr>
        <w:t>dagsläget ?</w:t>
      </w:r>
      <w:proofErr w:type="gramEnd"/>
    </w:p>
    <w:p w:rsidR="00CE5C54" w:rsidRDefault="00CE5C54">
      <w:pPr>
        <w:rPr>
          <w:sz w:val="16"/>
        </w:rPr>
      </w:pPr>
    </w:p>
    <w:p w:rsidR="00CE5C54" w:rsidRDefault="00CE5C54">
      <w:pPr>
        <w:rPr>
          <w:sz w:val="24"/>
        </w:rPr>
      </w:pPr>
      <w:r>
        <w:rPr>
          <w:sz w:val="24"/>
          <w:bdr w:val="single" w:sz="4" w:space="0" w:color="auto"/>
        </w:rPr>
        <w:fldChar w:fldCharType="begin">
          <w:ffData>
            <w:name w:val="Kryss3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ryss36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34"/>
      <w:r>
        <w:rPr>
          <w:sz w:val="24"/>
        </w:rPr>
        <w:t xml:space="preserve">  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ryss37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proofErr w:type="gramStart"/>
      <w:r>
        <w:rPr>
          <w:sz w:val="24"/>
          <w:bdr w:val="single" w:sz="4" w:space="0" w:color="auto"/>
        </w:rPr>
        <w:fldChar w:fldCharType="end"/>
      </w:r>
      <w:bookmarkEnd w:id="35"/>
      <w:r>
        <w:rPr>
          <w:sz w:val="24"/>
        </w:rPr>
        <w:t xml:space="preserve">  Nej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ryss38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36"/>
      <w:r>
        <w:rPr>
          <w:sz w:val="24"/>
        </w:rPr>
        <w:t xml:space="preserve">  Redovisar i bilaga</w:t>
      </w:r>
    </w:p>
    <w:p w:rsidR="00CE5C54" w:rsidRDefault="00CE5C54">
      <w:pPr>
        <w:rPr>
          <w:sz w:val="24"/>
        </w:rPr>
      </w:pPr>
    </w:p>
    <w:p w:rsidR="00CE5C54" w:rsidRDefault="00CE5C54">
      <w:pPr>
        <w:pStyle w:val="Brdtext3"/>
      </w:pPr>
      <w:r>
        <w:t>Finns ekonomiska problem i projektet som kan försvåra att återbetalning av lån sker enligt villkoren i beslutsbrevet.</w:t>
      </w:r>
    </w:p>
    <w:p w:rsidR="00CE5C54" w:rsidRDefault="00CE5C54">
      <w:pPr>
        <w:rPr>
          <w:sz w:val="16"/>
        </w:rPr>
      </w:pPr>
    </w:p>
    <w:p w:rsidR="00CE5C54" w:rsidRDefault="00CE5C54">
      <w:pPr>
        <w:rPr>
          <w:sz w:val="24"/>
        </w:rPr>
      </w:pPr>
      <w:r>
        <w:rPr>
          <w:sz w:val="24"/>
          <w:bdr w:val="single" w:sz="4" w:space="0" w:color="auto"/>
        </w:rPr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ryss39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37"/>
      <w:r>
        <w:rPr>
          <w:sz w:val="24"/>
        </w:rPr>
        <w:t xml:space="preserve">  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ryss40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proofErr w:type="gramStart"/>
      <w:r>
        <w:rPr>
          <w:sz w:val="24"/>
          <w:bdr w:val="single" w:sz="4" w:space="0" w:color="auto"/>
        </w:rPr>
        <w:fldChar w:fldCharType="end"/>
      </w:r>
      <w:bookmarkEnd w:id="38"/>
      <w:r>
        <w:rPr>
          <w:sz w:val="24"/>
        </w:rPr>
        <w:t xml:space="preserve">  Nej</w:t>
      </w:r>
      <w:proofErr w:type="gramEnd"/>
    </w:p>
    <w:p w:rsidR="00CE5C54" w:rsidRDefault="00CE5C54">
      <w:pPr>
        <w:rPr>
          <w:sz w:val="16"/>
        </w:rPr>
      </w:pPr>
    </w:p>
    <w:p w:rsidR="00CE5C54" w:rsidRDefault="00CE5C54">
      <w:pPr>
        <w:rPr>
          <w:sz w:val="24"/>
        </w:rPr>
      </w:pPr>
      <w:r>
        <w:rPr>
          <w:sz w:val="24"/>
        </w:rPr>
        <w:t>Om Ja – förklara i bilaga.</w:t>
      </w:r>
    </w:p>
    <w:p w:rsidR="00CE5C54" w:rsidRDefault="00CE5C54">
      <w:pPr>
        <w:rPr>
          <w:sz w:val="24"/>
        </w:rPr>
      </w:pPr>
    </w:p>
    <w:p w:rsidR="00CE5C54" w:rsidRDefault="00CE5C54">
      <w:pPr>
        <w:rPr>
          <w:sz w:val="24"/>
        </w:rPr>
      </w:pPr>
    </w:p>
    <w:p w:rsidR="00CE5C54" w:rsidRDefault="00CE5C54">
      <w:pPr>
        <w:rPr>
          <w:b/>
          <w:sz w:val="24"/>
        </w:rPr>
      </w:pPr>
      <w:r>
        <w:rPr>
          <w:b/>
          <w:sz w:val="24"/>
        </w:rPr>
        <w:t>4. Projektets avkastning</w:t>
      </w:r>
    </w:p>
    <w:p w:rsidR="00CE5C54" w:rsidRDefault="00CE5C54">
      <w:pPr>
        <w:rPr>
          <w:sz w:val="16"/>
        </w:rPr>
      </w:pPr>
    </w:p>
    <w:p w:rsidR="00CE5C54" w:rsidRDefault="00CE5C54">
      <w:pPr>
        <w:rPr>
          <w:sz w:val="24"/>
        </w:rPr>
      </w:pPr>
      <w:r>
        <w:rPr>
          <w:sz w:val="24"/>
        </w:rPr>
        <w:t xml:space="preserve">Hur stort bidrag beräknas projektet ge till företagets resultat idag och om två </w:t>
      </w:r>
      <w:proofErr w:type="gramStart"/>
      <w:r>
        <w:rPr>
          <w:sz w:val="24"/>
        </w:rPr>
        <w:t>år ?</w:t>
      </w:r>
      <w:proofErr w:type="gramEnd"/>
    </w:p>
    <w:p w:rsidR="00CE5C54" w:rsidRDefault="00CE5C54">
      <w:pPr>
        <w:rPr>
          <w:sz w:val="16"/>
        </w:rPr>
      </w:pPr>
    </w:p>
    <w:p w:rsidR="00CE5C54" w:rsidRDefault="00CE5C54">
      <w:pPr>
        <w:ind w:right="-569"/>
        <w:rPr>
          <w:sz w:val="24"/>
        </w:rPr>
      </w:pPr>
      <w:r>
        <w:rPr>
          <w:sz w:val="24"/>
        </w:rPr>
        <w:t>Idag</w:t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ryss41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proofErr w:type="gramStart"/>
      <w:r>
        <w:rPr>
          <w:sz w:val="24"/>
          <w:bdr w:val="single" w:sz="4" w:space="0" w:color="auto"/>
        </w:rPr>
        <w:fldChar w:fldCharType="end"/>
      </w:r>
      <w:bookmarkEnd w:id="39"/>
      <w:r>
        <w:rPr>
          <w:sz w:val="24"/>
        </w:rPr>
        <w:t xml:space="preserve">  0</w:t>
      </w:r>
      <w:proofErr w:type="gramEnd"/>
      <w:r>
        <w:rPr>
          <w:sz w:val="24"/>
        </w:rPr>
        <w:t xml:space="preserve"> %</w:t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4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ryss42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40"/>
      <w:r>
        <w:rPr>
          <w:sz w:val="24"/>
        </w:rPr>
        <w:t xml:space="preserve">  Max 25 %       </w:t>
      </w:r>
      <w:r>
        <w:rPr>
          <w:sz w:val="24"/>
          <w:bdr w:val="single" w:sz="4" w:space="0" w:color="auto"/>
        </w:rPr>
        <w:fldChar w:fldCharType="begin">
          <w:ffData>
            <w:name w:val="Kryss4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ryss43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41"/>
      <w:r>
        <w:rPr>
          <w:sz w:val="24"/>
        </w:rPr>
        <w:t xml:space="preserve">  25-50 %</w:t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4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ryss44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42"/>
      <w:r>
        <w:rPr>
          <w:sz w:val="24"/>
        </w:rPr>
        <w:t xml:space="preserve">  50-75 %       </w:t>
      </w:r>
      <w:r>
        <w:rPr>
          <w:sz w:val="24"/>
          <w:bdr w:val="single" w:sz="4" w:space="0" w:color="auto"/>
        </w:rPr>
        <w:fldChar w:fldCharType="begin">
          <w:ffData>
            <w:name w:val="Kryss4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ryss45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43"/>
      <w:r>
        <w:rPr>
          <w:sz w:val="24"/>
        </w:rPr>
        <w:t xml:space="preserve">  100 %</w:t>
      </w:r>
    </w:p>
    <w:p w:rsidR="00CE5C54" w:rsidRDefault="00CE5C54">
      <w:pPr>
        <w:ind w:right="-711"/>
        <w:rPr>
          <w:sz w:val="24"/>
        </w:rPr>
      </w:pPr>
      <w:r>
        <w:rPr>
          <w:sz w:val="24"/>
        </w:rPr>
        <w:t>Om två år</w:t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ryss46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proofErr w:type="gramStart"/>
      <w:r>
        <w:rPr>
          <w:sz w:val="24"/>
          <w:bdr w:val="single" w:sz="4" w:space="0" w:color="auto"/>
        </w:rPr>
        <w:fldChar w:fldCharType="end"/>
      </w:r>
      <w:bookmarkEnd w:id="44"/>
      <w:r>
        <w:rPr>
          <w:sz w:val="24"/>
        </w:rPr>
        <w:t xml:space="preserve">  0</w:t>
      </w:r>
      <w:proofErr w:type="gramEnd"/>
      <w:r>
        <w:rPr>
          <w:sz w:val="24"/>
        </w:rPr>
        <w:t xml:space="preserve"> %</w:t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4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ryss47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45"/>
      <w:r>
        <w:rPr>
          <w:sz w:val="24"/>
        </w:rPr>
        <w:t xml:space="preserve">  Max 25 %       </w:t>
      </w:r>
      <w:r>
        <w:rPr>
          <w:sz w:val="24"/>
          <w:bdr w:val="single" w:sz="4" w:space="0" w:color="auto"/>
        </w:rPr>
        <w:fldChar w:fldCharType="begin">
          <w:ffData>
            <w:name w:val="Kryss4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ryss48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46"/>
      <w:r>
        <w:rPr>
          <w:sz w:val="24"/>
        </w:rPr>
        <w:t xml:space="preserve">  25-50 %</w:t>
      </w:r>
      <w:r>
        <w:rPr>
          <w:sz w:val="24"/>
        </w:rPr>
        <w:tab/>
      </w:r>
      <w:r>
        <w:rPr>
          <w:sz w:val="24"/>
          <w:bdr w:val="single" w:sz="4" w:space="0" w:color="auto"/>
        </w:rPr>
        <w:fldChar w:fldCharType="begin">
          <w:ffData>
            <w:name w:val="Kryss4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ryss49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47"/>
      <w:r>
        <w:rPr>
          <w:sz w:val="24"/>
        </w:rPr>
        <w:t xml:space="preserve">  50-75 %       </w:t>
      </w:r>
      <w:r>
        <w:rPr>
          <w:sz w:val="24"/>
          <w:bdr w:val="single" w:sz="4" w:space="0" w:color="auto"/>
        </w:rPr>
        <w:fldChar w:fldCharType="begin">
          <w:ffData>
            <w:name w:val="Kryss5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ryss50"/>
      <w:r>
        <w:rPr>
          <w:sz w:val="24"/>
          <w:bdr w:val="single" w:sz="4" w:space="0" w:color="auto"/>
        </w:rPr>
        <w:instrText xml:space="preserve"> FORMCHECKBOX </w:instrText>
      </w:r>
      <w:r w:rsidR="00F2640B">
        <w:rPr>
          <w:sz w:val="24"/>
          <w:bdr w:val="single" w:sz="4" w:space="0" w:color="auto"/>
        </w:rPr>
      </w:r>
      <w:r w:rsidR="00F2640B">
        <w:rPr>
          <w:sz w:val="24"/>
          <w:bdr w:val="single" w:sz="4" w:space="0" w:color="auto"/>
        </w:rPr>
        <w:fldChar w:fldCharType="separate"/>
      </w:r>
      <w:r>
        <w:rPr>
          <w:sz w:val="24"/>
          <w:bdr w:val="single" w:sz="4" w:space="0" w:color="auto"/>
        </w:rPr>
        <w:fldChar w:fldCharType="end"/>
      </w:r>
      <w:bookmarkEnd w:id="48"/>
      <w:r>
        <w:rPr>
          <w:sz w:val="24"/>
        </w:rPr>
        <w:t xml:space="preserve">  100 %</w:t>
      </w:r>
    </w:p>
    <w:p w:rsidR="00CE5C54" w:rsidRDefault="00CE5C54">
      <w:pPr>
        <w:rPr>
          <w:sz w:val="24"/>
        </w:rPr>
      </w:pPr>
    </w:p>
    <w:p w:rsidR="00CE5C54" w:rsidRDefault="00CE5C54">
      <w:pPr>
        <w:rPr>
          <w:sz w:val="24"/>
        </w:rPr>
      </w:pPr>
    </w:p>
    <w:p w:rsidR="00CE5C54" w:rsidRDefault="00CE5C54">
      <w:pPr>
        <w:pStyle w:val="Rubrik5"/>
      </w:pPr>
      <w:r>
        <w:t>5 Ekonomisk slutredovisning</w:t>
      </w:r>
    </w:p>
    <w:p w:rsidR="00CE5C54" w:rsidRDefault="00CE5C54">
      <w:pPr>
        <w:rPr>
          <w:sz w:val="16"/>
        </w:rPr>
      </w:pPr>
    </w:p>
    <w:p w:rsidR="00CE5C54" w:rsidRDefault="00CE5C54">
      <w:pPr>
        <w:rPr>
          <w:sz w:val="24"/>
        </w:rPr>
      </w:pPr>
      <w:r>
        <w:rPr>
          <w:sz w:val="24"/>
        </w:rPr>
        <w:t xml:space="preserve">Redovisa samtliga faktura- och kvittokopior som </w:t>
      </w:r>
      <w:proofErr w:type="gramStart"/>
      <w:r>
        <w:rPr>
          <w:sz w:val="24"/>
        </w:rPr>
        <w:t>ej</w:t>
      </w:r>
      <w:proofErr w:type="gramEnd"/>
      <w:r>
        <w:rPr>
          <w:sz w:val="24"/>
        </w:rPr>
        <w:t xml:space="preserve"> tidigare redovisats i samband med löpande rekvirering av beviljade medel. </w:t>
      </w:r>
    </w:p>
    <w:p w:rsidR="00CE5C54" w:rsidRDefault="00CE5C54">
      <w:pPr>
        <w:rPr>
          <w:sz w:val="16"/>
        </w:rPr>
      </w:pPr>
    </w:p>
    <w:p w:rsidR="00CE5C54" w:rsidRDefault="00CE5C54">
      <w:pPr>
        <w:rPr>
          <w:sz w:val="24"/>
        </w:rPr>
      </w:pPr>
      <w:r>
        <w:rPr>
          <w:sz w:val="24"/>
        </w:rPr>
        <w:t>Redovisa eventuella avvikelser avseende kostnader för projektet.</w:t>
      </w:r>
    </w:p>
    <w:p w:rsidR="00CE5C54" w:rsidRDefault="00CE5C54">
      <w:pPr>
        <w:rPr>
          <w:sz w:val="24"/>
        </w:rPr>
      </w:pPr>
    </w:p>
    <w:p w:rsidR="00CE5C54" w:rsidRDefault="00CE5C54">
      <w:pPr>
        <w:rPr>
          <w:sz w:val="24"/>
        </w:rPr>
      </w:pPr>
    </w:p>
    <w:p w:rsidR="00CE5C54" w:rsidRDefault="00CE5C54">
      <w:pPr>
        <w:pStyle w:val="Rubrik5"/>
      </w:pPr>
      <w:r>
        <w:t>6. Produkt/Marknad</w:t>
      </w:r>
    </w:p>
    <w:p w:rsidR="00CE5C54" w:rsidRDefault="00CE5C54">
      <w:pPr>
        <w:rPr>
          <w:sz w:val="16"/>
        </w:rPr>
      </w:pPr>
    </w:p>
    <w:p w:rsidR="00CE5C54" w:rsidRDefault="00CE5C54">
      <w:pPr>
        <w:rPr>
          <w:sz w:val="24"/>
        </w:rPr>
      </w:pPr>
      <w:r>
        <w:rPr>
          <w:sz w:val="24"/>
        </w:rPr>
        <w:t>Redogör för de planer som finns för den fortsatta tekniska och marknadsmässiga utvecklingen av projektet.</w:t>
      </w:r>
    </w:p>
    <w:p w:rsidR="00CE5C54" w:rsidRDefault="00CE5C54">
      <w:pPr>
        <w:rPr>
          <w:sz w:val="24"/>
        </w:rPr>
      </w:pPr>
    </w:p>
    <w:p w:rsidR="00CE5C54" w:rsidRDefault="00CE5C54">
      <w:pPr>
        <w:rPr>
          <w:sz w:val="24"/>
        </w:rPr>
      </w:pPr>
    </w:p>
    <w:p w:rsidR="00CE5C54" w:rsidRDefault="00CE5C54">
      <w:pPr>
        <w:pStyle w:val="Rubrik5"/>
      </w:pPr>
      <w:r>
        <w:t>7. Finansiering</w:t>
      </w:r>
    </w:p>
    <w:p w:rsidR="00CE5C54" w:rsidRDefault="00CE5C54">
      <w:pPr>
        <w:rPr>
          <w:sz w:val="16"/>
        </w:rPr>
      </w:pPr>
    </w:p>
    <w:p w:rsidR="00CE5C54" w:rsidRDefault="00CE5C54">
      <w:pPr>
        <w:rPr>
          <w:sz w:val="24"/>
        </w:rPr>
      </w:pPr>
      <w:r>
        <w:rPr>
          <w:sz w:val="24"/>
        </w:rPr>
        <w:t>Hur planeras projektets/företagets finansiering under den närmaste 12-</w:t>
      </w:r>
      <w:proofErr w:type="gramStart"/>
      <w:r>
        <w:rPr>
          <w:sz w:val="24"/>
        </w:rPr>
        <w:t>månadersperioden ?</w:t>
      </w:r>
      <w:proofErr w:type="gramEnd"/>
    </w:p>
    <w:p w:rsidR="00CE5C54" w:rsidRDefault="00CE5C54">
      <w:pPr>
        <w:rPr>
          <w:sz w:val="24"/>
        </w:rPr>
      </w:pPr>
    </w:p>
    <w:p w:rsidR="00CE5C54" w:rsidRDefault="00CE5C54">
      <w:pPr>
        <w:rPr>
          <w:sz w:val="24"/>
        </w:rPr>
      </w:pPr>
    </w:p>
    <w:p w:rsidR="00CE5C54" w:rsidRDefault="00CE5C5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E5C54">
        <w:tc>
          <w:tcPr>
            <w:tcW w:w="9210" w:type="dxa"/>
          </w:tcPr>
          <w:p w:rsidR="00CE5C54" w:rsidRDefault="00CE5C54">
            <w:pPr>
              <w:rPr>
                <w:sz w:val="16"/>
              </w:rPr>
            </w:pPr>
            <w:r>
              <w:rPr>
                <w:sz w:val="16"/>
              </w:rPr>
              <w:t>Underskrift av behörig firmatecknare</w:t>
            </w:r>
          </w:p>
          <w:p w:rsidR="00CE5C54" w:rsidRDefault="00CE5C54">
            <w:pPr>
              <w:rPr>
                <w:sz w:val="16"/>
              </w:rPr>
            </w:pPr>
          </w:p>
          <w:p w:rsidR="00CE5C54" w:rsidRDefault="00CE5C54">
            <w:pPr>
              <w:rPr>
                <w:sz w:val="16"/>
              </w:rPr>
            </w:pPr>
          </w:p>
          <w:p w:rsidR="00CE5C54" w:rsidRDefault="00CE5C54">
            <w:pPr>
              <w:rPr>
                <w:sz w:val="16"/>
              </w:rPr>
            </w:pPr>
          </w:p>
        </w:tc>
      </w:tr>
      <w:tr w:rsidR="00CE5C54">
        <w:tc>
          <w:tcPr>
            <w:tcW w:w="9210" w:type="dxa"/>
          </w:tcPr>
          <w:p w:rsidR="00CE5C54" w:rsidRDefault="00CE5C54">
            <w:pPr>
              <w:rPr>
                <w:sz w:val="16"/>
              </w:rPr>
            </w:pPr>
            <w:r>
              <w:rPr>
                <w:sz w:val="16"/>
              </w:rPr>
              <w:t>Namnförtydligande</w:t>
            </w:r>
          </w:p>
          <w:p w:rsidR="00CE5C54" w:rsidRDefault="00CE5C54">
            <w:pPr>
              <w:rPr>
                <w:sz w:val="16"/>
              </w:rPr>
            </w:pPr>
          </w:p>
          <w:p w:rsidR="00CE5C54" w:rsidRDefault="00CE5C54">
            <w:pPr>
              <w:rPr>
                <w:sz w:val="16"/>
              </w:rPr>
            </w:pPr>
          </w:p>
          <w:p w:rsidR="00CE5C54" w:rsidRDefault="00CE5C54">
            <w:pPr>
              <w:rPr>
                <w:sz w:val="16"/>
              </w:rPr>
            </w:pPr>
          </w:p>
        </w:tc>
      </w:tr>
    </w:tbl>
    <w:p w:rsidR="00CE5C54" w:rsidRDefault="00CE5C54">
      <w:pPr>
        <w:rPr>
          <w:sz w:val="24"/>
        </w:rPr>
      </w:pPr>
    </w:p>
    <w:p w:rsidR="00CE5C54" w:rsidRDefault="00CE5C54">
      <w:pPr>
        <w:keepNext/>
        <w:outlineLvl w:val="4"/>
        <w:rPr>
          <w:sz w:val="24"/>
        </w:rPr>
      </w:pPr>
    </w:p>
    <w:sectPr w:rsidR="00CE5C54">
      <w:pgSz w:w="11906" w:h="16838"/>
      <w:pgMar w:top="567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lliar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37850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B0843A1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4B14995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92F42FC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0C"/>
    <w:rsid w:val="001B24B2"/>
    <w:rsid w:val="00391BE5"/>
    <w:rsid w:val="0040152A"/>
    <w:rsid w:val="006D2CEC"/>
    <w:rsid w:val="00B9704A"/>
    <w:rsid w:val="00BB7B92"/>
    <w:rsid w:val="00BF160C"/>
    <w:rsid w:val="00CE5C54"/>
    <w:rsid w:val="00DC5E82"/>
    <w:rsid w:val="00F2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Galliard" w:hAnsi="Galliard"/>
      <w:spacing w:val="2"/>
      <w:sz w:val="2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tabs>
        <w:tab w:val="left" w:pos="1701"/>
      </w:tabs>
      <w:ind w:left="1701" w:right="-285" w:hanging="1701"/>
    </w:pPr>
    <w:rPr>
      <w:rFonts w:ascii="Arial" w:hAnsi="Arial"/>
    </w:rPr>
  </w:style>
  <w:style w:type="paragraph" w:styleId="Brdtext">
    <w:name w:val="Body Text"/>
    <w:basedOn w:val="Normal"/>
    <w:rPr>
      <w:rFonts w:ascii="Arial" w:hAnsi="Arial"/>
      <w:color w:val="FF0000"/>
    </w:rPr>
  </w:style>
  <w:style w:type="paragraph" w:styleId="Brdtext2">
    <w:name w:val="Body Text 2"/>
    <w:basedOn w:val="Normal"/>
    <w:rPr>
      <w:b/>
      <w:sz w:val="24"/>
    </w:rPr>
  </w:style>
  <w:style w:type="paragraph" w:styleId="Brdtext3">
    <w:name w:val="Body Text 3"/>
    <w:basedOn w:val="Normal"/>
    <w:pPr>
      <w:ind w:right="-28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Länsstyrelsen Jämtlands län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Eriksson</dc:creator>
  <cp:keywords/>
  <cp:lastModifiedBy>Jan Eriksson</cp:lastModifiedBy>
  <cp:revision>2</cp:revision>
  <cp:lastPrinted>2002-07-31T14:21:00Z</cp:lastPrinted>
  <dcterms:created xsi:type="dcterms:W3CDTF">2015-02-11T12:32:00Z</dcterms:created>
  <dcterms:modified xsi:type="dcterms:W3CDTF">2015-02-11T12:32:00Z</dcterms:modified>
</cp:coreProperties>
</file>